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570"/>
        <w:jc w:val="center"/>
        <w:rPr>
          <w:rFonts w:ascii="黑体" w:hAnsi="黑体" w:eastAsia="黑体" w:cs="宋体"/>
          <w:b/>
          <w:bCs/>
          <w:color w:val="333333"/>
          <w:kern w:val="0"/>
          <w:sz w:val="30"/>
          <w:szCs w:val="30"/>
        </w:rPr>
      </w:pPr>
      <w:r>
        <w:rPr>
          <w:rFonts w:hint="default" w:ascii="黑体" w:hAnsi="黑体" w:eastAsia="黑体" w:cs="宋体"/>
          <w:b/>
          <w:bCs/>
          <w:color w:val="333333"/>
          <w:kern w:val="0"/>
          <w:sz w:val="30"/>
          <w:szCs w:val="30"/>
        </w:rPr>
        <w:t>校医院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0"/>
          <w:szCs w:val="30"/>
        </w:rPr>
        <w:t>关于2</w:t>
      </w:r>
      <w:r>
        <w:rPr>
          <w:rFonts w:ascii="黑体" w:hAnsi="黑体" w:eastAsia="黑体" w:cs="宋体"/>
          <w:b/>
          <w:bCs/>
          <w:color w:val="333333"/>
          <w:kern w:val="0"/>
          <w:sz w:val="30"/>
          <w:szCs w:val="30"/>
        </w:rPr>
        <w:t>023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0"/>
          <w:szCs w:val="30"/>
          <w:lang w:eastAsia="zh-CN"/>
        </w:rPr>
        <w:t>届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0"/>
          <w:szCs w:val="30"/>
        </w:rPr>
        <w:t>毕业生体检的通知</w:t>
      </w:r>
    </w:p>
    <w:p>
      <w:pPr>
        <w:widowControl/>
        <w:spacing w:before="100" w:beforeAutospacing="1" w:after="100" w:afterAutospacing="1" w:line="360" w:lineRule="auto"/>
        <w:ind w:left="1" w:firstLine="566" w:firstLineChars="236"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毕业生体检是毕业审核的内容之一，是向用人单位提供身体健康状况的重要依据。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校医院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定于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31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日-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月1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各校区进行毕业体检。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请需要体检的毕业生预约体检。为方便毕业生就业入职，今年毕业体检可以选择和入职体检一起进行，需要入职体检的同学请预约入职体检并在上午空腹参加体检，只需要毕业体检报告的同学请预约毕业体检并在下午参加体检。</w:t>
      </w:r>
    </w:p>
    <w:p>
      <w:pPr>
        <w:widowControl/>
        <w:spacing w:before="100" w:beforeAutospacing="1" w:after="100" w:afterAutospacing="1" w:line="240" w:lineRule="auto"/>
        <w:ind w:left="1" w:firstLine="566" w:firstLineChars="23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紫金港 6月8日—14日（周末除外）</w:t>
      </w:r>
    </w:p>
    <w:p>
      <w:pPr>
        <w:widowControl/>
        <w:spacing w:before="100" w:beforeAutospacing="1" w:after="100" w:afterAutospacing="1" w:line="240" w:lineRule="auto"/>
        <w:ind w:left="1" w:firstLine="566" w:firstLineChars="23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泉 6月5日-9日 </w:t>
      </w:r>
    </w:p>
    <w:p>
      <w:pPr>
        <w:widowControl/>
        <w:spacing w:before="100" w:beforeAutospacing="1" w:after="100" w:afterAutospacing="1" w:line="240" w:lineRule="auto"/>
        <w:ind w:left="1" w:firstLine="566" w:firstLineChars="23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华家池 5月31日—6月2日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（每天下午）</w:t>
      </w:r>
    </w:p>
    <w:p>
      <w:pPr>
        <w:widowControl/>
        <w:spacing w:before="100" w:beforeAutospacing="1" w:after="100" w:afterAutospacing="1" w:line="240" w:lineRule="auto"/>
        <w:ind w:left="1" w:firstLine="569" w:firstLineChars="23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预约途径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浙大钉→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校园数字医疗</w:t>
      </w:r>
      <w:r>
        <w:rPr>
          <w:rFonts w:hint="eastAsia" w:ascii="Segoe UI Emoji" w:hAnsi="Segoe UI Emoji" w:eastAsia="宋体" w:cs="Segoe UI Emoji"/>
          <w:color w:val="333333"/>
          <w:kern w:val="0"/>
          <w:sz w:val="24"/>
          <w:szCs w:val="24"/>
        </w:rPr>
        <w:t>→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体检预约 </w:t>
      </w:r>
    </w:p>
    <w:p>
      <w:pPr>
        <w:widowControl/>
        <w:spacing w:before="100" w:beforeAutospacing="1" w:after="100" w:afterAutospacing="1" w:line="360" w:lineRule="auto"/>
        <w:ind w:left="1" w:firstLine="566" w:firstLineChars="23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入职体检兼毕业体检根据选择套餐付费上午空腹体检，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毕业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体检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下午在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体检校区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支付50元体检费领取毕业生体检表，体检结束后体检报告自行交回学院。</w:t>
      </w:r>
    </w:p>
    <w:p>
      <w:pPr>
        <w:widowControl/>
        <w:spacing w:before="100" w:beforeAutospacing="1" w:after="100" w:afterAutospacing="1" w:line="360" w:lineRule="auto"/>
        <w:ind w:left="1" w:firstLine="566" w:firstLineChars="23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保送或已录取为本校研究生的毕业生可免检。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righ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浙江大学校医院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righ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宋体" w:hAnsi="宋体" w:eastAsia="宋体" w:cs="宋体"/>
          <w:color w:val="333333"/>
          <w:kern w:val="0"/>
          <w:sz w:val="24"/>
          <w:szCs w:val="24"/>
        </w:rPr>
        <w:t>浙大二院浙大院区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right"/>
        <w:textAlignment w:val="auto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iMWI4OTE4NzgwNTc2YThlZjEwODEwYmVlNTkzMmMifQ=="/>
  </w:docVars>
  <w:rsids>
    <w:rsidRoot w:val="009E3BAA"/>
    <w:rsid w:val="00011E6F"/>
    <w:rsid w:val="00187B14"/>
    <w:rsid w:val="00345A1C"/>
    <w:rsid w:val="008109C9"/>
    <w:rsid w:val="009E3BAA"/>
    <w:rsid w:val="00E91C40"/>
    <w:rsid w:val="24213872"/>
    <w:rsid w:val="77B7D3D0"/>
    <w:rsid w:val="7FE6793D"/>
    <w:rsid w:val="7FF7D59E"/>
    <w:rsid w:val="8FFE1A0E"/>
    <w:rsid w:val="E6B70A13"/>
    <w:rsid w:val="F5738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345</Words>
  <Characters>359</Characters>
  <Lines>2</Lines>
  <Paragraphs>1</Paragraphs>
  <TotalTime>12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2023-05-31T17:57:00Z</dcterms:created>
  <dc:creator>郎 芸</dc:creator>
  <cp:lastModifiedBy>神经蛙</cp:lastModifiedBy>
  <dcterms:modified xsi:type="dcterms:W3CDTF">2023-05-31T05:43:43Z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EC66C6800996457EBA61A6CACC9139EB_12</vt:lpwstr>
  </property>
</Properties>
</file>