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40" w:rsidRPr="00662318" w:rsidRDefault="00F87C40" w:rsidP="00F87C40">
      <w:pPr>
        <w:spacing w:before="163" w:after="163"/>
        <w:jc w:val="center"/>
        <w:rPr>
          <w:rFonts w:eastAsiaTheme="minorEastAsia"/>
          <w:b/>
          <w:color w:val="auto"/>
          <w:sz w:val="32"/>
        </w:rPr>
      </w:pPr>
      <w:bookmarkStart w:id="0" w:name="_Toc401673522"/>
      <w:r w:rsidRPr="00662318">
        <w:rPr>
          <w:rFonts w:eastAsiaTheme="minorEastAsia" w:hAnsiTheme="minorEastAsia"/>
          <w:b/>
          <w:color w:val="auto"/>
          <w:sz w:val="32"/>
        </w:rPr>
        <w:t>中美经贸关系发展论坛：</w:t>
      </w:r>
      <w:r w:rsidR="00F06CF9" w:rsidRPr="00662318">
        <w:rPr>
          <w:rFonts w:eastAsiaTheme="minorEastAsia" w:hAnsiTheme="minorEastAsia"/>
          <w:b/>
          <w:color w:val="auto"/>
          <w:sz w:val="32"/>
        </w:rPr>
        <w:t>四十</w:t>
      </w:r>
      <w:r w:rsidRPr="00662318">
        <w:rPr>
          <w:rFonts w:eastAsiaTheme="minorEastAsia" w:hAnsiTheme="minorEastAsia"/>
          <w:b/>
          <w:color w:val="auto"/>
          <w:sz w:val="32"/>
        </w:rPr>
        <w:t>年改革开放与中美经贸关系</w:t>
      </w:r>
    </w:p>
    <w:p w:rsidR="00F87C40" w:rsidRPr="00662318" w:rsidRDefault="00F87C40" w:rsidP="00F87C40">
      <w:pPr>
        <w:spacing w:before="163" w:after="163"/>
        <w:jc w:val="center"/>
        <w:rPr>
          <w:rFonts w:eastAsiaTheme="minorEastAsia"/>
          <w:b/>
          <w:color w:val="auto"/>
          <w:sz w:val="52"/>
        </w:rPr>
      </w:pPr>
      <w:r w:rsidRPr="00662318">
        <w:rPr>
          <w:rFonts w:eastAsiaTheme="minorEastAsia" w:hAnsiTheme="minorEastAsia"/>
          <w:b/>
          <w:color w:val="auto"/>
          <w:sz w:val="52"/>
        </w:rPr>
        <w:t>中国美国经济学会</w:t>
      </w:r>
      <w:r w:rsidRPr="00662318">
        <w:rPr>
          <w:rFonts w:eastAsiaTheme="minorEastAsia"/>
          <w:b/>
          <w:color w:val="auto"/>
          <w:sz w:val="52"/>
        </w:rPr>
        <w:t>2018</w:t>
      </w:r>
      <w:r w:rsidRPr="00662318">
        <w:rPr>
          <w:rFonts w:eastAsiaTheme="minorEastAsia" w:hAnsiTheme="minorEastAsia"/>
          <w:b/>
          <w:color w:val="auto"/>
          <w:sz w:val="52"/>
        </w:rPr>
        <w:t>年学术年会</w:t>
      </w:r>
    </w:p>
    <w:p w:rsidR="00705E77" w:rsidRPr="00662318" w:rsidRDefault="006B49BA" w:rsidP="00114C56">
      <w:pPr>
        <w:pStyle w:val="1"/>
        <w:rPr>
          <w:rFonts w:ascii="Times New Roman"/>
        </w:rPr>
      </w:pPr>
      <w:bookmarkStart w:id="1" w:name="_Toc530518163"/>
      <w:r w:rsidRPr="00662318">
        <w:rPr>
          <w:rFonts w:ascii="Times New Roman" w:hAnsiTheme="minorEastAsia"/>
        </w:rPr>
        <w:t>会议日程安排</w:t>
      </w:r>
      <w:bookmarkEnd w:id="0"/>
      <w:bookmarkEnd w:id="1"/>
    </w:p>
    <w:p w:rsidR="00705E77" w:rsidRPr="00662318" w:rsidRDefault="00705E77" w:rsidP="005673EF">
      <w:pPr>
        <w:pStyle w:val="2"/>
        <w:rPr>
          <w:rFonts w:ascii="Times New Roman" w:eastAsiaTheme="minorEastAsia" w:hAnsi="Times New Roman"/>
          <w:b/>
        </w:rPr>
      </w:pPr>
      <w:bookmarkStart w:id="2" w:name="_Toc530518164"/>
      <w:r w:rsidRPr="00662318">
        <w:rPr>
          <w:rFonts w:ascii="Times New Roman" w:eastAsiaTheme="minorEastAsia" w:hAnsi="Times New Roman"/>
          <w:b/>
        </w:rPr>
        <w:t>11</w:t>
      </w:r>
      <w:r w:rsidRPr="00662318">
        <w:rPr>
          <w:rFonts w:ascii="Times New Roman" w:eastAsiaTheme="minorEastAsia" w:hAnsiTheme="minorEastAsia"/>
          <w:b/>
        </w:rPr>
        <w:t>月</w:t>
      </w:r>
      <w:r w:rsidRPr="00662318">
        <w:rPr>
          <w:rFonts w:ascii="Times New Roman" w:eastAsiaTheme="minorEastAsia" w:hAnsi="Times New Roman"/>
          <w:b/>
        </w:rPr>
        <w:t>23</w:t>
      </w:r>
      <w:r w:rsidRPr="00662318">
        <w:rPr>
          <w:rFonts w:ascii="Times New Roman" w:eastAsiaTheme="minorEastAsia" w:hAnsiTheme="minorEastAsia"/>
          <w:b/>
        </w:rPr>
        <w:t>日</w:t>
      </w:r>
      <w:r w:rsidR="001F2687" w:rsidRPr="00662318">
        <w:rPr>
          <w:rFonts w:ascii="Times New Roman" w:eastAsiaTheme="minorEastAsia" w:hAnsiTheme="minorEastAsia"/>
          <w:b/>
        </w:rPr>
        <w:t>注册报到及学会理事会议</w:t>
      </w:r>
      <w:bookmarkEnd w:id="2"/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7513"/>
      </w:tblGrid>
      <w:tr w:rsidR="00C41017" w:rsidRPr="00662318" w:rsidTr="00C41017">
        <w:trPr>
          <w:trHeight w:val="503"/>
        </w:trPr>
        <w:tc>
          <w:tcPr>
            <w:tcW w:w="2552" w:type="dxa"/>
            <w:shd w:val="clear" w:color="auto" w:fill="auto"/>
            <w:vAlign w:val="center"/>
          </w:tcPr>
          <w:p w:rsidR="00705E77" w:rsidRPr="00662318" w:rsidRDefault="00705E77" w:rsidP="00FD21E5">
            <w:pPr>
              <w:spacing w:before="163" w:after="163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时间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05E77" w:rsidRPr="00662318" w:rsidRDefault="00705E77" w:rsidP="0098153A">
            <w:pPr>
              <w:spacing w:before="163" w:after="163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内容</w:t>
            </w:r>
          </w:p>
        </w:tc>
      </w:tr>
      <w:tr w:rsidR="00C41017" w:rsidRPr="00662318" w:rsidTr="00C41017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E77" w:rsidRPr="00662318" w:rsidRDefault="00705E77" w:rsidP="00FD21E5">
            <w:pPr>
              <w:spacing w:before="163" w:after="163" w:line="360" w:lineRule="auto"/>
              <w:ind w:left="357"/>
              <w:jc w:val="center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color w:val="auto"/>
                <w:szCs w:val="24"/>
              </w:rPr>
              <w:t>09:00-21:00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258" w:rsidRPr="00662318" w:rsidRDefault="00705E77" w:rsidP="00562258">
            <w:pPr>
              <w:numPr>
                <w:ilvl w:val="0"/>
                <w:numId w:val="26"/>
              </w:numPr>
              <w:spacing w:beforeLines="0" w:afterLines="0" w:line="36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注册报到</w:t>
            </w:r>
            <w:r w:rsidRPr="00662318">
              <w:rPr>
                <w:rFonts w:eastAsiaTheme="minorEastAsia"/>
                <w:color w:val="auto"/>
                <w:szCs w:val="24"/>
              </w:rPr>
              <w:tab/>
            </w:r>
            <w:bookmarkStart w:id="3" w:name="_Hlk529915803"/>
            <w:r w:rsidRPr="00662318">
              <w:rPr>
                <w:rFonts w:eastAsiaTheme="minorEastAsia" w:hAnsiTheme="minorEastAsia"/>
                <w:color w:val="auto"/>
                <w:szCs w:val="24"/>
              </w:rPr>
              <w:t>玉泉饭店一楼</w:t>
            </w:r>
          </w:p>
          <w:p w:rsidR="00705E77" w:rsidRPr="00662318" w:rsidRDefault="00705E77" w:rsidP="00562258">
            <w:pPr>
              <w:spacing w:beforeLines="0" w:afterLines="0" w:line="360" w:lineRule="auto"/>
              <w:ind w:firstLineChars="100" w:firstLine="24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（浙江大学玉泉校区正大门向南</w:t>
            </w:r>
            <w:r w:rsidRPr="00662318">
              <w:rPr>
                <w:rFonts w:eastAsiaTheme="minorEastAsia"/>
                <w:color w:val="auto"/>
                <w:szCs w:val="24"/>
              </w:rPr>
              <w:t>300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米）</w:t>
            </w:r>
          </w:p>
          <w:bookmarkEnd w:id="3"/>
          <w:p w:rsidR="00705E77" w:rsidRPr="00662318" w:rsidRDefault="00705E77" w:rsidP="00562258">
            <w:pPr>
              <w:numPr>
                <w:ilvl w:val="0"/>
                <w:numId w:val="26"/>
              </w:numPr>
              <w:spacing w:beforeLines="0" w:afterLines="0" w:line="36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联系人：吴赛男（</w:t>
            </w:r>
            <w:r w:rsidR="00723219" w:rsidRPr="00662318">
              <w:rPr>
                <w:rFonts w:eastAsiaTheme="minorEastAsia"/>
                <w:color w:val="auto"/>
                <w:szCs w:val="24"/>
              </w:rPr>
              <w:t>18867106589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）</w:t>
            </w:r>
          </w:p>
        </w:tc>
      </w:tr>
      <w:tr w:rsidR="00C41017" w:rsidRPr="00662318" w:rsidTr="0024674C">
        <w:tc>
          <w:tcPr>
            <w:tcW w:w="2552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705E77" w:rsidRPr="00662318" w:rsidRDefault="003C3725" w:rsidP="00FD21E5">
            <w:pPr>
              <w:spacing w:before="163" w:after="163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19:30-21:30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705E77" w:rsidRPr="00662318" w:rsidRDefault="0024674C" w:rsidP="0024674C">
            <w:pPr>
              <w:spacing w:beforeLines="0" w:afterLines="0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学会理事</w:t>
            </w:r>
            <w:r w:rsidR="008A3DEE" w:rsidRPr="00662318">
              <w:rPr>
                <w:rFonts w:eastAsiaTheme="minorEastAsia" w:hAnsiTheme="minorEastAsia"/>
                <w:b/>
                <w:color w:val="auto"/>
                <w:szCs w:val="24"/>
              </w:rPr>
              <w:t>会议</w:t>
            </w:r>
          </w:p>
        </w:tc>
      </w:tr>
      <w:tr w:rsidR="00C41017" w:rsidRPr="00662318" w:rsidTr="00D21D76">
        <w:trPr>
          <w:trHeight w:val="2449"/>
        </w:trPr>
        <w:tc>
          <w:tcPr>
            <w:tcW w:w="2552" w:type="dxa"/>
            <w:shd w:val="clear" w:color="auto" w:fill="auto"/>
            <w:vAlign w:val="center"/>
          </w:tcPr>
          <w:p w:rsidR="00AF691A" w:rsidRPr="00662318" w:rsidRDefault="00705E77" w:rsidP="00FD21E5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84338C" w:rsidRPr="00662318">
              <w:rPr>
                <w:rFonts w:eastAsiaTheme="minorEastAsia" w:hAnsiTheme="minorEastAsia"/>
                <w:b/>
                <w:color w:val="auto"/>
                <w:szCs w:val="24"/>
              </w:rPr>
              <w:t>赵春明</w:t>
            </w:r>
            <w:r w:rsidR="0084338C" w:rsidRPr="00662318">
              <w:rPr>
                <w:rFonts w:eastAsiaTheme="minorEastAsia" w:hAnsiTheme="minorEastAsia"/>
                <w:color w:val="auto"/>
                <w:szCs w:val="24"/>
              </w:rPr>
              <w:t>（中国美国经济学会副会长、北京师范大学经济与工商管理学院</w:t>
            </w:r>
            <w:r w:rsidR="00AF691A" w:rsidRPr="00662318">
              <w:rPr>
                <w:rFonts w:eastAsiaTheme="minorEastAsia" w:hAnsiTheme="minorEastAsia"/>
                <w:color w:val="auto"/>
                <w:szCs w:val="24"/>
              </w:rPr>
              <w:t>教授</w:t>
            </w:r>
            <w:r w:rsidR="0084338C" w:rsidRPr="00662318">
              <w:rPr>
                <w:rFonts w:eastAsiaTheme="minorEastAsia" w:hAnsiTheme="minorEastAsia"/>
                <w:color w:val="auto"/>
                <w:szCs w:val="24"/>
              </w:rPr>
              <w:t>）</w:t>
            </w:r>
          </w:p>
          <w:p w:rsidR="00705E77" w:rsidRPr="00662318" w:rsidRDefault="00705E77" w:rsidP="00FD21E5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</w:t>
            </w:r>
            <w:r w:rsidR="008165DD" w:rsidRPr="00662318">
              <w:rPr>
                <w:rFonts w:eastAsiaTheme="minorEastAsia" w:hAnsiTheme="minorEastAsia"/>
                <w:b/>
                <w:color w:val="auto"/>
                <w:szCs w:val="24"/>
              </w:rPr>
              <w:t>邵科馆</w:t>
            </w:r>
            <w:r w:rsidR="008165DD"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05E77" w:rsidRPr="00662318" w:rsidRDefault="00FB0EA6" w:rsidP="008A3DEE">
            <w:pPr>
              <w:numPr>
                <w:ilvl w:val="0"/>
                <w:numId w:val="29"/>
              </w:numPr>
              <w:spacing w:beforeLines="0" w:afterLines="0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中国美国经济学会会长陈继勇</w:t>
            </w:r>
            <w:r w:rsidR="00764F5A" w:rsidRPr="00662318">
              <w:rPr>
                <w:rFonts w:eastAsiaTheme="minorEastAsia" w:hAnsiTheme="minorEastAsia"/>
                <w:color w:val="auto"/>
                <w:szCs w:val="24"/>
              </w:rPr>
              <w:t>教授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讲话</w:t>
            </w:r>
            <w:r w:rsidR="00C41017" w:rsidRPr="00662318">
              <w:rPr>
                <w:rFonts w:eastAsiaTheme="minorEastAsia" w:hAnsiTheme="minorEastAsia"/>
                <w:color w:val="auto"/>
                <w:szCs w:val="24"/>
              </w:rPr>
              <w:t>；</w:t>
            </w:r>
          </w:p>
          <w:p w:rsidR="00705E77" w:rsidRPr="00662318" w:rsidRDefault="00FB0EA6" w:rsidP="008A3DEE">
            <w:pPr>
              <w:numPr>
                <w:ilvl w:val="0"/>
                <w:numId w:val="29"/>
              </w:numPr>
              <w:spacing w:beforeLines="0" w:afterLines="0" w:line="36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中国美国经济学会秘书长</w:t>
            </w:r>
            <w:r w:rsidR="00652172" w:rsidRPr="00662318">
              <w:rPr>
                <w:rFonts w:eastAsiaTheme="minorEastAsia" w:hAnsiTheme="minorEastAsia"/>
                <w:color w:val="auto"/>
                <w:szCs w:val="24"/>
              </w:rPr>
              <w:t>余</w:t>
            </w:r>
            <w:r w:rsidR="008A3DEE" w:rsidRPr="00662318">
              <w:rPr>
                <w:rFonts w:eastAsiaTheme="minorEastAsia" w:hAnsiTheme="minorEastAsia"/>
                <w:color w:val="auto"/>
                <w:szCs w:val="24"/>
              </w:rPr>
              <w:t>振</w:t>
            </w:r>
            <w:r w:rsidR="00D525B2" w:rsidRPr="00662318">
              <w:rPr>
                <w:rFonts w:eastAsiaTheme="minorEastAsia" w:hAnsiTheme="minorEastAsia"/>
                <w:color w:val="auto"/>
                <w:szCs w:val="24"/>
              </w:rPr>
              <w:t>教授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作学会工作汇报</w:t>
            </w:r>
            <w:r w:rsidR="00C41017" w:rsidRPr="00662318">
              <w:rPr>
                <w:rFonts w:eastAsiaTheme="minorEastAsia" w:hAnsiTheme="minorEastAsia"/>
                <w:color w:val="auto"/>
                <w:szCs w:val="24"/>
              </w:rPr>
              <w:t>；</w:t>
            </w:r>
          </w:p>
          <w:p w:rsidR="00FB0EA6" w:rsidRPr="00662318" w:rsidRDefault="00FB0EA6" w:rsidP="008A3DEE">
            <w:pPr>
              <w:numPr>
                <w:ilvl w:val="0"/>
                <w:numId w:val="29"/>
              </w:numPr>
              <w:spacing w:beforeLines="0" w:afterLines="0" w:line="36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讨论</w:t>
            </w:r>
            <w:r w:rsidR="008A3DEE" w:rsidRPr="00662318">
              <w:rPr>
                <w:rFonts w:eastAsiaTheme="minorEastAsia" w:hAnsiTheme="minorEastAsia"/>
                <w:color w:val="auto"/>
                <w:szCs w:val="24"/>
              </w:rPr>
              <w:t>学会</w:t>
            </w:r>
            <w:r w:rsidR="0084338C" w:rsidRPr="00662318">
              <w:rPr>
                <w:rFonts w:eastAsiaTheme="minorEastAsia" w:hAnsiTheme="minorEastAsia"/>
                <w:color w:val="auto"/>
                <w:szCs w:val="24"/>
              </w:rPr>
              <w:t>下一年度</w:t>
            </w:r>
            <w:r w:rsidR="008A3DEE" w:rsidRPr="00662318">
              <w:rPr>
                <w:rFonts w:eastAsiaTheme="minorEastAsia" w:hAnsiTheme="minorEastAsia"/>
                <w:color w:val="auto"/>
                <w:szCs w:val="24"/>
              </w:rPr>
              <w:t>工作</w:t>
            </w:r>
            <w:r w:rsidR="0084338C" w:rsidRPr="00662318">
              <w:rPr>
                <w:rFonts w:eastAsiaTheme="minorEastAsia" w:hAnsiTheme="minorEastAsia"/>
                <w:color w:val="auto"/>
                <w:szCs w:val="24"/>
              </w:rPr>
              <w:t>安排</w:t>
            </w:r>
            <w:r w:rsidR="008A3DEE" w:rsidRPr="00662318">
              <w:rPr>
                <w:rFonts w:eastAsiaTheme="minorEastAsia" w:hAnsiTheme="minorEastAsia"/>
                <w:color w:val="auto"/>
                <w:szCs w:val="24"/>
              </w:rPr>
              <w:t>；</w:t>
            </w:r>
          </w:p>
          <w:p w:rsidR="008A3DEE" w:rsidRPr="00662318" w:rsidRDefault="008A3DEE" w:rsidP="008A3DEE">
            <w:pPr>
              <w:numPr>
                <w:ilvl w:val="0"/>
                <w:numId w:val="29"/>
              </w:numPr>
              <w:spacing w:beforeLines="0" w:afterLines="0" w:line="36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年会承办方杨高举副教授介绍会议安排。</w:t>
            </w:r>
          </w:p>
        </w:tc>
      </w:tr>
    </w:tbl>
    <w:p w:rsidR="003D3F8F" w:rsidRPr="00662318" w:rsidRDefault="003D3F8F" w:rsidP="00FB0EA6">
      <w:pPr>
        <w:spacing w:before="163" w:after="163"/>
        <w:jc w:val="center"/>
        <w:rPr>
          <w:rFonts w:eastAsiaTheme="minorEastAsia"/>
          <w:b/>
          <w:color w:val="auto"/>
          <w:sz w:val="28"/>
          <w:szCs w:val="28"/>
        </w:rPr>
      </w:pPr>
    </w:p>
    <w:p w:rsidR="00705E77" w:rsidRPr="00662318" w:rsidRDefault="00FB0EA6" w:rsidP="005673EF">
      <w:pPr>
        <w:pStyle w:val="2"/>
        <w:rPr>
          <w:rFonts w:ascii="Times New Roman" w:eastAsiaTheme="minorEastAsia" w:hAnsi="Times New Roman"/>
          <w:b/>
        </w:rPr>
      </w:pPr>
      <w:bookmarkStart w:id="4" w:name="_Toc530518165"/>
      <w:r w:rsidRPr="00662318">
        <w:rPr>
          <w:rFonts w:ascii="Times New Roman" w:eastAsiaTheme="minorEastAsia" w:hAnsi="Times New Roman"/>
          <w:b/>
        </w:rPr>
        <w:t>11</w:t>
      </w:r>
      <w:r w:rsidRPr="00662318">
        <w:rPr>
          <w:rFonts w:ascii="Times New Roman" w:eastAsiaTheme="minorEastAsia" w:hAnsiTheme="minorEastAsia"/>
          <w:b/>
        </w:rPr>
        <w:t>月</w:t>
      </w:r>
      <w:r w:rsidRPr="00662318">
        <w:rPr>
          <w:rFonts w:ascii="Times New Roman" w:eastAsiaTheme="minorEastAsia" w:hAnsi="Times New Roman"/>
          <w:b/>
        </w:rPr>
        <w:t>24</w:t>
      </w:r>
      <w:r w:rsidRPr="00662318">
        <w:rPr>
          <w:rFonts w:ascii="Times New Roman" w:eastAsiaTheme="minorEastAsia" w:hAnsiTheme="minorEastAsia"/>
          <w:b/>
        </w:rPr>
        <w:t>日</w:t>
      </w:r>
      <w:r w:rsidR="001F2687" w:rsidRPr="00662318">
        <w:rPr>
          <w:rFonts w:ascii="Times New Roman" w:eastAsiaTheme="minorEastAsia" w:hAnsiTheme="minorEastAsia"/>
          <w:b/>
        </w:rPr>
        <w:t>上午</w:t>
      </w:r>
      <w:r w:rsidR="00DF32E5" w:rsidRPr="00662318">
        <w:rPr>
          <w:rFonts w:ascii="Times New Roman" w:eastAsiaTheme="minorEastAsia" w:hAnsiTheme="minorEastAsia"/>
          <w:b/>
        </w:rPr>
        <w:t>开幕</w:t>
      </w:r>
      <w:r w:rsidR="001F2687" w:rsidRPr="00662318">
        <w:rPr>
          <w:rFonts w:ascii="Times New Roman" w:eastAsiaTheme="minorEastAsia" w:hAnsiTheme="minorEastAsia"/>
          <w:b/>
        </w:rPr>
        <w:t>式</w:t>
      </w:r>
      <w:r w:rsidR="00DF32E5" w:rsidRPr="00662318">
        <w:rPr>
          <w:rFonts w:ascii="Times New Roman" w:eastAsiaTheme="minorEastAsia" w:hAnsiTheme="minorEastAsia"/>
          <w:b/>
        </w:rPr>
        <w:t>及主旨报告</w:t>
      </w:r>
      <w:bookmarkEnd w:id="4"/>
    </w:p>
    <w:tbl>
      <w:tblPr>
        <w:tblW w:w="1032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5"/>
        <w:gridCol w:w="7777"/>
      </w:tblGrid>
      <w:tr w:rsidR="002456DF" w:rsidRPr="00662318" w:rsidTr="004C1538">
        <w:trPr>
          <w:trHeight w:val="553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2456DF" w:rsidRPr="00662318" w:rsidRDefault="002456DF" w:rsidP="00FD21E5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bookmarkStart w:id="5" w:name="_GoBack"/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时间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2456DF" w:rsidRPr="00662318" w:rsidRDefault="002456DF" w:rsidP="000037A7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内容</w:t>
            </w:r>
          </w:p>
        </w:tc>
      </w:tr>
      <w:tr w:rsidR="002456DF" w:rsidRPr="00662318" w:rsidTr="004C1538">
        <w:trPr>
          <w:trHeight w:val="141"/>
          <w:jc w:val="center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6DF" w:rsidRPr="00662318" w:rsidRDefault="002456DF" w:rsidP="00FD21E5">
            <w:pPr>
              <w:spacing w:before="163" w:after="163" w:line="360" w:lineRule="auto"/>
              <w:jc w:val="center"/>
              <w:rPr>
                <w:rFonts w:eastAsiaTheme="minorEastAsia"/>
                <w:color w:val="auto"/>
                <w:sz w:val="28"/>
                <w:szCs w:val="18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  <w:r w:rsidR="00462CB5" w:rsidRPr="00662318">
              <w:rPr>
                <w:rFonts w:eastAsiaTheme="minorEastAsia"/>
                <w:b/>
                <w:color w:val="auto"/>
                <w:szCs w:val="24"/>
              </w:rPr>
              <w:t>8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:</w:t>
            </w:r>
            <w:r w:rsidR="00462CB5"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0-08: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</w:p>
        </w:tc>
        <w:tc>
          <w:tcPr>
            <w:tcW w:w="7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6DF" w:rsidRPr="00662318" w:rsidRDefault="002456DF" w:rsidP="00812FBC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注册报到</w:t>
            </w:r>
            <w:r w:rsidRPr="00662318">
              <w:rPr>
                <w:rFonts w:eastAsiaTheme="minorEastAsia"/>
                <w:color w:val="auto"/>
                <w:szCs w:val="24"/>
              </w:rPr>
              <w:tab/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邵科馆一楼大堂</w:t>
            </w:r>
          </w:p>
        </w:tc>
      </w:tr>
      <w:tr w:rsidR="002456DF" w:rsidRPr="00662318" w:rsidTr="004C1538">
        <w:trPr>
          <w:trHeight w:val="141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2456DF" w:rsidRPr="00662318" w:rsidRDefault="002456DF" w:rsidP="00FD21E5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08: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0-0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9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: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</w:p>
        </w:tc>
        <w:tc>
          <w:tcPr>
            <w:tcW w:w="7777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:rsidR="002456DF" w:rsidRPr="00662318" w:rsidRDefault="002456DF" w:rsidP="00812FB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开幕式</w:t>
            </w:r>
          </w:p>
        </w:tc>
      </w:tr>
      <w:tr w:rsidR="002456DF" w:rsidRPr="00662318" w:rsidTr="004C1538">
        <w:trPr>
          <w:trHeight w:val="407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8165DD" w:rsidRPr="00662318" w:rsidRDefault="002456DF" w:rsidP="00FD21E5">
            <w:pPr>
              <w:spacing w:beforeLines="0" w:afterLines="0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84338C" w:rsidRPr="00662318">
              <w:rPr>
                <w:rFonts w:eastAsiaTheme="minorEastAsia" w:hAnsiTheme="minorEastAsia"/>
                <w:b/>
                <w:color w:val="auto"/>
                <w:szCs w:val="24"/>
              </w:rPr>
              <w:t>张彬</w:t>
            </w:r>
            <w:r w:rsidR="0084338C" w:rsidRPr="00662318">
              <w:rPr>
                <w:rFonts w:eastAsiaTheme="minorEastAsia" w:hAnsiTheme="minorEastAsia"/>
                <w:color w:val="auto"/>
                <w:szCs w:val="24"/>
              </w:rPr>
              <w:t>（中国美国经济学会副会长、武汉大学教授）</w:t>
            </w:r>
          </w:p>
          <w:p w:rsidR="002456DF" w:rsidRPr="00662318" w:rsidRDefault="002456DF" w:rsidP="00FD21E5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lastRenderedPageBreak/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2456DF" w:rsidRPr="00662318" w:rsidRDefault="00E330B6" w:rsidP="00D21D76">
            <w:pPr>
              <w:numPr>
                <w:ilvl w:val="0"/>
                <w:numId w:val="27"/>
              </w:numPr>
              <w:spacing w:beforeLines="0" w:after="163" w:line="360" w:lineRule="auto"/>
              <w:ind w:left="357" w:hanging="357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lastRenderedPageBreak/>
              <w:t>浙江大学校领导</w:t>
            </w:r>
            <w:r w:rsidR="00B71110" w:rsidRPr="00662318">
              <w:rPr>
                <w:rFonts w:eastAsiaTheme="minorEastAsia" w:hAnsiTheme="minorEastAsia"/>
                <w:color w:val="auto"/>
                <w:szCs w:val="24"/>
              </w:rPr>
              <w:t>致辞</w:t>
            </w:r>
          </w:p>
          <w:p w:rsidR="002456DF" w:rsidRPr="00662318" w:rsidRDefault="009020C3" w:rsidP="00D21D76">
            <w:pPr>
              <w:numPr>
                <w:ilvl w:val="0"/>
                <w:numId w:val="27"/>
              </w:numPr>
              <w:spacing w:beforeLines="0" w:after="163" w:line="360" w:lineRule="auto"/>
              <w:ind w:left="357" w:hanging="357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中国美国经济学会会长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陈继勇</w:t>
            </w:r>
            <w:r w:rsidR="005413AD" w:rsidRPr="00662318">
              <w:rPr>
                <w:rFonts w:eastAsiaTheme="minorEastAsia" w:hAnsiTheme="minorEastAsia"/>
                <w:color w:val="auto"/>
                <w:szCs w:val="24"/>
              </w:rPr>
              <w:t>教授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致辞</w:t>
            </w:r>
          </w:p>
          <w:p w:rsidR="00B62634" w:rsidRPr="00662318" w:rsidRDefault="00B62634" w:rsidP="00D21D76">
            <w:pPr>
              <w:numPr>
                <w:ilvl w:val="0"/>
                <w:numId w:val="27"/>
              </w:numPr>
              <w:spacing w:beforeLines="0" w:after="163" w:line="360" w:lineRule="auto"/>
              <w:ind w:left="357" w:hanging="357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浙江大学经济学院院长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黄先海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教授致辞</w:t>
            </w:r>
          </w:p>
        </w:tc>
      </w:tr>
      <w:tr w:rsidR="002456DF" w:rsidRPr="00662318" w:rsidTr="004C1538">
        <w:trPr>
          <w:trHeight w:val="771"/>
          <w:jc w:val="center"/>
        </w:trPr>
        <w:tc>
          <w:tcPr>
            <w:tcW w:w="2545" w:type="dxa"/>
            <w:shd w:val="clear" w:color="auto" w:fill="002060"/>
            <w:vAlign w:val="center"/>
          </w:tcPr>
          <w:p w:rsidR="002456DF" w:rsidRPr="00662318" w:rsidRDefault="00EA0BD3" w:rsidP="00E92A93">
            <w:pPr>
              <w:spacing w:beforeLines="30" w:afterLines="30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lastRenderedPageBreak/>
              <w:t>0</w:t>
            </w:r>
            <w:r w:rsidR="0064478A" w:rsidRPr="00662318">
              <w:rPr>
                <w:rFonts w:eastAsiaTheme="minorEastAsia"/>
                <w:b/>
                <w:color w:val="auto"/>
                <w:szCs w:val="24"/>
              </w:rPr>
              <w:t>9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:</w:t>
            </w:r>
            <w:r w:rsidR="00304248" w:rsidRPr="00662318">
              <w:rPr>
                <w:rFonts w:eastAsiaTheme="minorEastAsia"/>
                <w:b/>
                <w:color w:val="auto"/>
                <w:szCs w:val="24"/>
              </w:rPr>
              <w:t>00</w:t>
            </w:r>
            <w:r w:rsidR="002456DF" w:rsidRPr="00662318">
              <w:rPr>
                <w:rFonts w:eastAsiaTheme="minorEastAsia"/>
                <w:b/>
                <w:color w:val="auto"/>
                <w:szCs w:val="24"/>
              </w:rPr>
              <w:t>-</w:t>
            </w:r>
            <w:r w:rsidR="0064478A" w:rsidRPr="00662318">
              <w:rPr>
                <w:rFonts w:eastAsiaTheme="minorEastAsia"/>
                <w:b/>
                <w:color w:val="auto"/>
                <w:szCs w:val="24"/>
              </w:rPr>
              <w:t>10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:</w:t>
            </w:r>
            <w:r w:rsidR="00304248" w:rsidRPr="00662318">
              <w:rPr>
                <w:rFonts w:eastAsiaTheme="minorEastAsia"/>
                <w:b/>
                <w:color w:val="auto"/>
                <w:szCs w:val="24"/>
              </w:rPr>
              <w:t>20</w:t>
            </w:r>
          </w:p>
        </w:tc>
        <w:tc>
          <w:tcPr>
            <w:tcW w:w="7777" w:type="dxa"/>
            <w:shd w:val="clear" w:color="auto" w:fill="002060"/>
            <w:vAlign w:val="center"/>
          </w:tcPr>
          <w:p w:rsidR="002456DF" w:rsidRPr="00662318" w:rsidRDefault="002456DF" w:rsidP="00E92A93">
            <w:pPr>
              <w:spacing w:beforeLines="30" w:afterLines="3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主旨报告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</w:p>
        </w:tc>
      </w:tr>
      <w:tr w:rsidR="002456DF" w:rsidRPr="00662318" w:rsidTr="004C1538">
        <w:trPr>
          <w:trHeight w:val="5514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AA6271" w:rsidRPr="00662318" w:rsidRDefault="002456DF" w:rsidP="00E92A93">
            <w:pPr>
              <w:spacing w:beforeLines="30" w:afterLines="30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235987" w:rsidRPr="00662318">
              <w:rPr>
                <w:rFonts w:eastAsiaTheme="minorEastAsia" w:hAnsiTheme="minorEastAsia"/>
                <w:b/>
                <w:color w:val="auto"/>
                <w:szCs w:val="24"/>
              </w:rPr>
              <w:t>邵滨鸿</w:t>
            </w:r>
            <w:r w:rsidR="005C4E96" w:rsidRPr="00662318">
              <w:rPr>
                <w:rFonts w:eastAsiaTheme="minorEastAsia" w:hAnsiTheme="minorEastAsia"/>
                <w:color w:val="auto"/>
                <w:szCs w:val="24"/>
              </w:rPr>
              <w:t>（</w:t>
            </w:r>
            <w:r w:rsidR="000D5476" w:rsidRPr="00662318">
              <w:rPr>
                <w:rFonts w:eastAsiaTheme="minorEastAsia" w:hAnsiTheme="minorEastAsia"/>
                <w:color w:val="auto"/>
                <w:szCs w:val="24"/>
              </w:rPr>
              <w:t>中国社会科学院世界经济与政治研究所</w:t>
            </w:r>
            <w:r w:rsidR="00B2712F" w:rsidRPr="00662318">
              <w:rPr>
                <w:rFonts w:eastAsiaTheme="minorEastAsia" w:hAnsiTheme="minorEastAsia"/>
                <w:color w:val="auto"/>
                <w:szCs w:val="24"/>
              </w:rPr>
              <w:t>研究员</w:t>
            </w:r>
            <w:r w:rsidR="000D5476" w:rsidRPr="00662318">
              <w:rPr>
                <w:rFonts w:eastAsiaTheme="minorEastAsia" w:hAnsiTheme="minorEastAsia"/>
                <w:color w:val="auto"/>
                <w:szCs w:val="24"/>
              </w:rPr>
              <w:t>，《国际经济评论》</w:t>
            </w:r>
            <w:r w:rsidR="00580670" w:rsidRPr="00662318">
              <w:rPr>
                <w:rFonts w:eastAsiaTheme="minorEastAsia" w:hAnsiTheme="minorEastAsia"/>
                <w:color w:val="auto"/>
                <w:szCs w:val="24"/>
              </w:rPr>
              <w:t>执行</w:t>
            </w:r>
            <w:r w:rsidR="000D5476" w:rsidRPr="00662318">
              <w:rPr>
                <w:rFonts w:eastAsiaTheme="minorEastAsia" w:hAnsiTheme="minorEastAsia"/>
                <w:color w:val="auto"/>
                <w:szCs w:val="24"/>
              </w:rPr>
              <w:t>主编</w:t>
            </w:r>
            <w:r w:rsidR="005C4E96" w:rsidRPr="00662318">
              <w:rPr>
                <w:rFonts w:eastAsiaTheme="minorEastAsia" w:hAnsiTheme="minorEastAsia"/>
                <w:color w:val="auto"/>
                <w:szCs w:val="24"/>
              </w:rPr>
              <w:t>）</w:t>
            </w:r>
          </w:p>
          <w:p w:rsidR="002456DF" w:rsidRPr="00662318" w:rsidRDefault="002456DF" w:rsidP="00E92A93">
            <w:pPr>
              <w:spacing w:beforeLines="30" w:afterLines="30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CE7FDE" w:rsidRPr="00662318" w:rsidRDefault="00CE7FDE" w:rsidP="00E92A93">
            <w:pPr>
              <w:numPr>
                <w:ilvl w:val="0"/>
                <w:numId w:val="1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林桂军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</w:t>
            </w:r>
            <w:r w:rsidR="00382623" w:rsidRPr="00662318">
              <w:rPr>
                <w:rFonts w:eastAsiaTheme="minorEastAsia" w:hAnsiTheme="minorEastAsia"/>
                <w:color w:val="auto"/>
                <w:szCs w:val="24"/>
              </w:rPr>
              <w:t>中国美国经济学会副会长、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对外经贸大学</w:t>
            </w:r>
            <w:r w:rsidR="00660FF8" w:rsidRPr="00662318">
              <w:rPr>
                <w:rFonts w:eastAsiaTheme="minorEastAsia" w:hAnsiTheme="minorEastAsia"/>
                <w:color w:val="auto"/>
                <w:szCs w:val="24"/>
              </w:rPr>
              <w:t>国家对外开放研究院执行院长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）</w:t>
            </w:r>
            <w:r w:rsidR="00C93F5A" w:rsidRPr="00662318">
              <w:rPr>
                <w:rFonts w:eastAsiaTheme="minorEastAsia" w:hAnsiTheme="minorEastAsia"/>
                <w:b/>
                <w:color w:val="auto"/>
                <w:szCs w:val="24"/>
              </w:rPr>
              <w:t>：</w:t>
            </w:r>
            <w:r w:rsidR="00AA6271" w:rsidRPr="00662318">
              <w:rPr>
                <w:rFonts w:eastAsiaTheme="minorEastAsia" w:hAnsiTheme="minorEastAsia"/>
                <w:color w:val="auto"/>
                <w:szCs w:val="24"/>
              </w:rPr>
              <w:t>美国关键矿产品的对外依存度分析</w:t>
            </w:r>
          </w:p>
          <w:p w:rsidR="00C663D3" w:rsidRPr="00662318" w:rsidRDefault="00C663D3" w:rsidP="00E92A93">
            <w:pPr>
              <w:numPr>
                <w:ilvl w:val="0"/>
                <w:numId w:val="1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黄先海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（中国美国经济学会副会长、浙江大学经济学院院长、长江学者）：</w:t>
            </w:r>
            <w:r w:rsidR="00CC2BD6" w:rsidRPr="00662318">
              <w:rPr>
                <w:rFonts w:eastAsiaTheme="minorEastAsia" w:hAnsiTheme="minorEastAsia"/>
                <w:color w:val="auto"/>
                <w:szCs w:val="24"/>
              </w:rPr>
              <w:t>中美贸易战背景下的中国战略选择及新产业政策体系构建</w:t>
            </w:r>
          </w:p>
          <w:p w:rsidR="00967591" w:rsidRPr="00662318" w:rsidRDefault="00967591" w:rsidP="00E92A93">
            <w:pPr>
              <w:numPr>
                <w:ilvl w:val="0"/>
                <w:numId w:val="1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盛斌</w:t>
            </w:r>
            <w:r w:rsidR="002456DF" w:rsidRPr="00662318">
              <w:rPr>
                <w:rFonts w:eastAsiaTheme="minorEastAsia" w:hAnsiTheme="minorEastAsia"/>
                <w:color w:val="auto"/>
                <w:szCs w:val="24"/>
              </w:rPr>
              <w:t>（</w:t>
            </w:r>
            <w:r w:rsidR="00382623" w:rsidRPr="00662318">
              <w:rPr>
                <w:rFonts w:eastAsiaTheme="minorEastAsia" w:hAnsiTheme="minorEastAsia"/>
                <w:color w:val="auto"/>
                <w:szCs w:val="24"/>
              </w:rPr>
              <w:t>中国美国经济学会副会长、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南开</w:t>
            </w:r>
            <w:r w:rsidR="002456DF" w:rsidRPr="00662318">
              <w:rPr>
                <w:rFonts w:eastAsiaTheme="minorEastAsia" w:hAnsiTheme="minorEastAsia"/>
                <w:color w:val="auto"/>
                <w:szCs w:val="24"/>
              </w:rPr>
              <w:t>大学</w:t>
            </w:r>
            <w:r w:rsidR="00911F32" w:rsidRPr="00662318">
              <w:rPr>
                <w:rFonts w:eastAsiaTheme="minorEastAsia" w:hAnsiTheme="minorEastAsia"/>
                <w:color w:val="auto"/>
                <w:szCs w:val="24"/>
              </w:rPr>
              <w:t>经济学院院长</w:t>
            </w:r>
            <w:r w:rsidR="000470AE" w:rsidRPr="00662318">
              <w:rPr>
                <w:rFonts w:eastAsiaTheme="minorEastAsia" w:hAnsiTheme="minorEastAsia"/>
                <w:color w:val="auto"/>
                <w:szCs w:val="24"/>
              </w:rPr>
              <w:t>、长江学者</w:t>
            </w:r>
            <w:r w:rsidR="002456DF" w:rsidRPr="00662318">
              <w:rPr>
                <w:rFonts w:eastAsiaTheme="minorEastAsia" w:hAnsiTheme="minorEastAsia"/>
                <w:color w:val="auto"/>
                <w:szCs w:val="24"/>
              </w:rPr>
              <w:t>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中美贸易战与中国经贸改革</w:t>
            </w:r>
          </w:p>
          <w:p w:rsidR="007B1127" w:rsidRPr="00662318" w:rsidRDefault="000470AE" w:rsidP="00E92A93">
            <w:pPr>
              <w:numPr>
                <w:ilvl w:val="0"/>
                <w:numId w:val="1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徐康宁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（中国美国经济学会副会长、东南大学经济管理学院</w:t>
            </w:r>
            <w:r w:rsidR="00AF691A" w:rsidRPr="00662318">
              <w:rPr>
                <w:rFonts w:eastAsiaTheme="minorEastAsia" w:hAnsiTheme="minorEastAsia"/>
                <w:color w:val="auto"/>
                <w:szCs w:val="24"/>
              </w:rPr>
              <w:t>教授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）：</w:t>
            </w:r>
            <w:bookmarkStart w:id="6" w:name="OLE_LINK1"/>
            <w:r w:rsidRPr="00662318">
              <w:rPr>
                <w:rFonts w:eastAsiaTheme="minorEastAsia" w:hAnsiTheme="minorEastAsia"/>
                <w:color w:val="auto"/>
                <w:szCs w:val="24"/>
              </w:rPr>
              <w:t>中美经贸冲突的特朗普因素与深刻社会背景因素</w:t>
            </w:r>
            <w:bookmarkEnd w:id="6"/>
          </w:p>
          <w:p w:rsidR="000214F8" w:rsidRPr="00662318" w:rsidRDefault="000214F8" w:rsidP="00E92A93">
            <w:pPr>
              <w:numPr>
                <w:ilvl w:val="0"/>
                <w:numId w:val="1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王孜弘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（中国美国经济学会副会长、中国社会科学院美国研究所经济室主任）：体制认定与市场扭曲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美国对华贸易战再妄议</w:t>
            </w:r>
          </w:p>
        </w:tc>
      </w:tr>
      <w:tr w:rsidR="002456DF" w:rsidRPr="00662318" w:rsidTr="004C1538">
        <w:trPr>
          <w:trHeight w:val="745"/>
          <w:jc w:val="center"/>
        </w:trPr>
        <w:tc>
          <w:tcPr>
            <w:tcW w:w="2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56DF" w:rsidRPr="00662318" w:rsidRDefault="0064478A" w:rsidP="00E92A93">
            <w:pPr>
              <w:spacing w:beforeLines="30" w:afterLines="3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10:</w:t>
            </w:r>
            <w:r w:rsidR="00304248" w:rsidRPr="00662318">
              <w:rPr>
                <w:rFonts w:eastAsiaTheme="minorEastAsia"/>
                <w:b/>
                <w:color w:val="auto"/>
                <w:szCs w:val="24"/>
              </w:rPr>
              <w:t>20</w:t>
            </w:r>
            <w:r w:rsidR="00EA0BD3" w:rsidRPr="00662318">
              <w:rPr>
                <w:rFonts w:eastAsiaTheme="minorEastAsia"/>
                <w:b/>
                <w:color w:val="auto"/>
                <w:szCs w:val="24"/>
              </w:rPr>
              <w:t>-10: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="00304248"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</w:p>
        </w:tc>
        <w:tc>
          <w:tcPr>
            <w:tcW w:w="7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56DF" w:rsidRPr="00662318" w:rsidRDefault="00304248" w:rsidP="00E92A93">
            <w:pPr>
              <w:spacing w:beforeLines="30" w:afterLines="3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合影和</w:t>
            </w:r>
            <w:r w:rsidR="002456DF" w:rsidRPr="00662318">
              <w:rPr>
                <w:rFonts w:eastAsiaTheme="minorEastAsia" w:hAnsiTheme="minorEastAsia"/>
                <w:b/>
                <w:color w:val="auto"/>
                <w:szCs w:val="24"/>
              </w:rPr>
              <w:t>茶歇</w:t>
            </w:r>
          </w:p>
        </w:tc>
      </w:tr>
      <w:tr w:rsidR="002456DF" w:rsidRPr="00662318" w:rsidTr="004C1538">
        <w:trPr>
          <w:trHeight w:val="645"/>
          <w:jc w:val="center"/>
        </w:trPr>
        <w:tc>
          <w:tcPr>
            <w:tcW w:w="2545" w:type="dxa"/>
            <w:shd w:val="clear" w:color="auto" w:fill="002060"/>
            <w:vAlign w:val="center"/>
          </w:tcPr>
          <w:p w:rsidR="002456DF" w:rsidRPr="00662318" w:rsidRDefault="00EA0BD3" w:rsidP="00E92A93">
            <w:pPr>
              <w:spacing w:beforeLines="30" w:afterLines="3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10: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="00F66F7E"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  <w:r w:rsidR="002456DF" w:rsidRPr="00662318">
              <w:rPr>
                <w:rFonts w:eastAsiaTheme="minorEastAsia"/>
                <w:b/>
                <w:color w:val="auto"/>
                <w:szCs w:val="24"/>
              </w:rPr>
              <w:t>-1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2:</w:t>
            </w:r>
            <w:r w:rsidR="00F66F7E" w:rsidRPr="00662318">
              <w:rPr>
                <w:rFonts w:eastAsiaTheme="minorEastAsia"/>
                <w:b/>
                <w:color w:val="auto"/>
                <w:szCs w:val="24"/>
              </w:rPr>
              <w:t>05</w:t>
            </w:r>
          </w:p>
        </w:tc>
        <w:tc>
          <w:tcPr>
            <w:tcW w:w="7777" w:type="dxa"/>
            <w:shd w:val="clear" w:color="auto" w:fill="002060"/>
            <w:vAlign w:val="center"/>
          </w:tcPr>
          <w:p w:rsidR="002456DF" w:rsidRPr="00662318" w:rsidRDefault="002456DF" w:rsidP="00E92A93">
            <w:pPr>
              <w:spacing w:beforeLines="30" w:afterLines="3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主旨报告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</w:p>
        </w:tc>
      </w:tr>
      <w:tr w:rsidR="002456DF" w:rsidRPr="00662318" w:rsidTr="004C1538">
        <w:trPr>
          <w:trHeight w:val="822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82623" w:rsidRPr="00662318" w:rsidRDefault="002456DF" w:rsidP="00E92A93">
            <w:pPr>
              <w:spacing w:beforeLines="30" w:afterLines="30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382623" w:rsidRPr="00662318">
              <w:rPr>
                <w:rFonts w:eastAsiaTheme="minorEastAsia" w:hAnsiTheme="minorEastAsia"/>
                <w:b/>
                <w:color w:val="auto"/>
                <w:szCs w:val="24"/>
              </w:rPr>
              <w:t>宋玉华</w:t>
            </w:r>
            <w:r w:rsidR="00382623" w:rsidRPr="00662318">
              <w:rPr>
                <w:rFonts w:eastAsiaTheme="minorEastAsia" w:hAnsiTheme="minorEastAsia"/>
                <w:color w:val="auto"/>
                <w:szCs w:val="24"/>
              </w:rPr>
              <w:t>（浙江大学</w:t>
            </w:r>
            <w:r w:rsidR="004124E3" w:rsidRPr="00662318">
              <w:rPr>
                <w:rFonts w:eastAsiaTheme="minorEastAsia" w:hAnsiTheme="minorEastAsia"/>
                <w:color w:val="auto"/>
                <w:szCs w:val="24"/>
              </w:rPr>
              <w:t>经济学院</w:t>
            </w:r>
            <w:r w:rsidR="0077465C" w:rsidRPr="00662318">
              <w:rPr>
                <w:rFonts w:eastAsiaTheme="minorEastAsia" w:hAnsiTheme="minorEastAsia"/>
                <w:color w:val="auto"/>
                <w:szCs w:val="24"/>
              </w:rPr>
              <w:t>教授</w:t>
            </w:r>
            <w:r w:rsidR="00382623" w:rsidRPr="00662318">
              <w:rPr>
                <w:rFonts w:eastAsiaTheme="minorEastAsia" w:hAnsiTheme="minorEastAsia"/>
                <w:color w:val="auto"/>
                <w:szCs w:val="24"/>
              </w:rPr>
              <w:t>）</w:t>
            </w:r>
          </w:p>
          <w:p w:rsidR="002456DF" w:rsidRPr="00662318" w:rsidRDefault="002456DF" w:rsidP="00E92A93">
            <w:pPr>
              <w:spacing w:beforeLines="30" w:afterLines="30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2D579A" w:rsidRPr="00662318" w:rsidRDefault="002D579A" w:rsidP="00E92A93">
            <w:pPr>
              <w:numPr>
                <w:ilvl w:val="0"/>
                <w:numId w:val="33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尹翔硕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（复旦大学经济学院教授）：特朗普政府的经济政策及其对美国经济的影响</w:t>
            </w:r>
          </w:p>
          <w:p w:rsidR="00311F70" w:rsidRPr="00662318" w:rsidRDefault="002D579A" w:rsidP="00E92A93">
            <w:pPr>
              <w:numPr>
                <w:ilvl w:val="0"/>
                <w:numId w:val="33"/>
              </w:numPr>
              <w:spacing w:beforeLines="30" w:afterLines="30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杨力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（上海外国语大学</w:t>
            </w:r>
            <w:r w:rsidR="00AC51A5" w:rsidRPr="00662318">
              <w:rPr>
                <w:rFonts w:eastAsiaTheme="minorEastAsia" w:hAnsiTheme="minorEastAsia" w:hint="eastAsia"/>
                <w:color w:val="auto"/>
                <w:szCs w:val="24"/>
              </w:rPr>
              <w:t>副校长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）：美联储缩减资产负债表及其溢出效应</w:t>
            </w:r>
          </w:p>
          <w:p w:rsidR="00C663D3" w:rsidRPr="00662318" w:rsidRDefault="00C663D3" w:rsidP="00E92A93">
            <w:pPr>
              <w:numPr>
                <w:ilvl w:val="0"/>
                <w:numId w:val="33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谢国梁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（中国银行（香港）经济研究主管）：中美贸易摩擦的发展趋势与影响</w:t>
            </w:r>
          </w:p>
          <w:p w:rsidR="00E44914" w:rsidRPr="00662318" w:rsidRDefault="00E44914" w:rsidP="00E92A93">
            <w:pPr>
              <w:numPr>
                <w:ilvl w:val="0"/>
                <w:numId w:val="33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李小平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（中南财经政法大学经济学院副院长）：中美贸易冲突下供给侧结构性改革能仰止经济波动吗？以中国工业企业为例</w:t>
            </w:r>
          </w:p>
          <w:p w:rsidR="002456DF" w:rsidRPr="00662318" w:rsidRDefault="00786C2A" w:rsidP="00E92A93">
            <w:pPr>
              <w:numPr>
                <w:ilvl w:val="0"/>
                <w:numId w:val="33"/>
              </w:numPr>
              <w:spacing w:beforeLines="30" w:afterLines="30" w:line="360" w:lineRule="auto"/>
              <w:ind w:left="357" w:hanging="357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余振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（中国美国经济学会秘书长、</w:t>
            </w:r>
            <w:r w:rsidR="002816FE" w:rsidRPr="00662318">
              <w:rPr>
                <w:rFonts w:eastAsiaTheme="minorEastAsia" w:hAnsiTheme="minorEastAsia"/>
                <w:color w:val="auto"/>
                <w:szCs w:val="24"/>
              </w:rPr>
              <w:t>武汉大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学经济与管理学院副院长）</w:t>
            </w:r>
            <w:r w:rsidR="006D15F9" w:rsidRPr="00662318">
              <w:rPr>
                <w:rFonts w:eastAsiaTheme="minorEastAsia" w:hAnsiTheme="minorEastAsia"/>
                <w:color w:val="auto"/>
                <w:szCs w:val="24"/>
              </w:rPr>
              <w:t>：</w:t>
            </w:r>
            <w:r w:rsidR="0012706E" w:rsidRPr="00662318">
              <w:rPr>
                <w:rFonts w:eastAsiaTheme="minorEastAsia" w:hAnsiTheme="minorEastAsia"/>
                <w:color w:val="auto"/>
                <w:szCs w:val="24"/>
              </w:rPr>
              <w:t>参与全球价值链重构：中美贸易摩擦的催化剂还是润滑剂？</w:t>
            </w:r>
          </w:p>
        </w:tc>
      </w:tr>
      <w:tr w:rsidR="002456DF" w:rsidRPr="00662318" w:rsidTr="004C1538">
        <w:trPr>
          <w:trHeight w:val="545"/>
          <w:jc w:val="center"/>
        </w:trPr>
        <w:tc>
          <w:tcPr>
            <w:tcW w:w="2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56DF" w:rsidRPr="00662318" w:rsidRDefault="00735F0B" w:rsidP="00E92A93">
            <w:pPr>
              <w:spacing w:beforeLines="30" w:afterLines="3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lastRenderedPageBreak/>
              <w:t>1</w:t>
            </w:r>
            <w:r w:rsidR="0097408E"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:</w:t>
            </w:r>
            <w:r w:rsidR="00F66F7E" w:rsidRPr="00662318">
              <w:rPr>
                <w:rFonts w:eastAsiaTheme="minorEastAsia"/>
                <w:b/>
                <w:color w:val="auto"/>
                <w:szCs w:val="24"/>
              </w:rPr>
              <w:t>05</w:t>
            </w:r>
            <w:r w:rsidR="002456DF" w:rsidRPr="00662318">
              <w:rPr>
                <w:rFonts w:eastAsiaTheme="minorEastAsia"/>
                <w:b/>
                <w:color w:val="auto"/>
                <w:szCs w:val="24"/>
              </w:rPr>
              <w:t>-13:</w:t>
            </w:r>
            <w:r w:rsidR="006B269A"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="002456DF"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</w:p>
        </w:tc>
        <w:tc>
          <w:tcPr>
            <w:tcW w:w="7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56DF" w:rsidRPr="00662318" w:rsidRDefault="002456DF" w:rsidP="00E92A93">
            <w:pPr>
              <w:spacing w:beforeLines="30" w:afterLines="3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午餐（邵科馆一楼餐厅）</w:t>
            </w:r>
          </w:p>
        </w:tc>
      </w:tr>
    </w:tbl>
    <w:p w:rsidR="001F2687" w:rsidRPr="00662318" w:rsidRDefault="001F2687" w:rsidP="005673EF">
      <w:pPr>
        <w:pStyle w:val="2"/>
        <w:rPr>
          <w:rFonts w:ascii="Times New Roman" w:eastAsiaTheme="minorEastAsia" w:hAnsi="Times New Roman"/>
          <w:b/>
        </w:rPr>
      </w:pPr>
      <w:bookmarkStart w:id="7" w:name="_Toc530518166"/>
      <w:bookmarkEnd w:id="5"/>
      <w:r w:rsidRPr="00662318">
        <w:rPr>
          <w:rFonts w:ascii="Times New Roman" w:eastAsiaTheme="minorEastAsia" w:hAnsi="Times New Roman"/>
          <w:b/>
        </w:rPr>
        <w:t>11</w:t>
      </w:r>
      <w:r w:rsidRPr="00662318">
        <w:rPr>
          <w:rFonts w:ascii="Times New Roman" w:eastAsiaTheme="minorEastAsia" w:hAnsiTheme="minorEastAsia"/>
          <w:b/>
        </w:rPr>
        <w:t>月</w:t>
      </w:r>
      <w:r w:rsidRPr="00662318">
        <w:rPr>
          <w:rFonts w:ascii="Times New Roman" w:eastAsiaTheme="minorEastAsia" w:hAnsi="Times New Roman"/>
          <w:b/>
        </w:rPr>
        <w:t>24</w:t>
      </w:r>
      <w:r w:rsidRPr="00662318">
        <w:rPr>
          <w:rFonts w:ascii="Times New Roman" w:eastAsiaTheme="minorEastAsia" w:hAnsiTheme="minorEastAsia"/>
          <w:b/>
        </w:rPr>
        <w:t>日下午</w:t>
      </w:r>
      <w:r w:rsidR="003C4F2F" w:rsidRPr="00662318">
        <w:rPr>
          <w:rFonts w:ascii="Times New Roman" w:eastAsiaTheme="minorEastAsia" w:hAnsiTheme="minorEastAsia"/>
          <w:b/>
        </w:rPr>
        <w:t>分论坛</w:t>
      </w:r>
      <w:r w:rsidRPr="00662318">
        <w:rPr>
          <w:rFonts w:ascii="Times New Roman" w:eastAsiaTheme="minorEastAsia" w:hAnsiTheme="minorEastAsia"/>
          <w:b/>
        </w:rPr>
        <w:t>报告</w:t>
      </w:r>
      <w:bookmarkEnd w:id="7"/>
    </w:p>
    <w:p w:rsidR="008165DD" w:rsidRPr="00662318" w:rsidRDefault="008165DD" w:rsidP="001F2687">
      <w:pPr>
        <w:spacing w:before="163" w:after="163"/>
        <w:jc w:val="center"/>
        <w:rPr>
          <w:rFonts w:eastAsiaTheme="minorEastAsia"/>
          <w:b/>
          <w:color w:val="auto"/>
          <w:szCs w:val="24"/>
        </w:rPr>
      </w:pPr>
      <w:r w:rsidRPr="00662318">
        <w:rPr>
          <w:rFonts w:eastAsiaTheme="minorEastAsia" w:hAnsiTheme="minorEastAsia"/>
          <w:b/>
          <w:color w:val="auto"/>
          <w:szCs w:val="24"/>
        </w:rPr>
        <w:t>（每位报告时间</w:t>
      </w:r>
      <w:r w:rsidRPr="00662318">
        <w:rPr>
          <w:rFonts w:eastAsiaTheme="minorEastAsia"/>
          <w:b/>
          <w:color w:val="auto"/>
          <w:szCs w:val="24"/>
        </w:rPr>
        <w:t>20</w:t>
      </w:r>
      <w:r w:rsidR="00A54A00" w:rsidRPr="00662318">
        <w:rPr>
          <w:rFonts w:eastAsiaTheme="minorEastAsia" w:hAnsiTheme="minorEastAsia"/>
          <w:b/>
          <w:color w:val="auto"/>
          <w:szCs w:val="24"/>
        </w:rPr>
        <w:t>分钟</w:t>
      </w:r>
      <w:r w:rsidRPr="00662318">
        <w:rPr>
          <w:rFonts w:eastAsiaTheme="minorEastAsia" w:hAnsiTheme="minorEastAsia"/>
          <w:b/>
          <w:color w:val="auto"/>
          <w:szCs w:val="24"/>
        </w:rPr>
        <w:t>）</w:t>
      </w:r>
    </w:p>
    <w:tbl>
      <w:tblPr>
        <w:tblW w:w="1053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5"/>
        <w:gridCol w:w="7826"/>
      </w:tblGrid>
      <w:tr w:rsidR="001F2687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002060"/>
            <w:vAlign w:val="center"/>
          </w:tcPr>
          <w:p w:rsidR="001F2687" w:rsidRPr="00662318" w:rsidRDefault="001F2687" w:rsidP="00217EAE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13:</w:t>
            </w:r>
            <w:r w:rsidR="006B269A"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0-1</w:t>
            </w:r>
            <w:r w:rsidR="006B269A"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:</w:t>
            </w:r>
            <w:r w:rsidR="006B269A"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</w:p>
        </w:tc>
        <w:tc>
          <w:tcPr>
            <w:tcW w:w="7826" w:type="dxa"/>
            <w:shd w:val="clear" w:color="auto" w:fill="002060"/>
            <w:vAlign w:val="center"/>
          </w:tcPr>
          <w:p w:rsidR="001F2687" w:rsidRPr="00662318" w:rsidRDefault="001F2687" w:rsidP="003C3725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</w:t>
            </w:r>
            <w:r w:rsidR="003C3725" w:rsidRPr="00662318">
              <w:rPr>
                <w:rFonts w:eastAsiaTheme="minorEastAsia" w:hAnsiTheme="minorEastAsia"/>
                <w:b/>
                <w:color w:val="auto"/>
                <w:szCs w:val="24"/>
              </w:rPr>
              <w:t>组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报告</w:t>
            </w:r>
            <w:r w:rsidR="003C3725"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832132" w:rsidRPr="00662318" w:rsidRDefault="00832132" w:rsidP="00480004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分论坛一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特朗普时代美国经济政策的新特征</w:t>
            </w:r>
          </w:p>
        </w:tc>
      </w:tr>
      <w:tr w:rsidR="00832132" w:rsidRPr="00662318" w:rsidTr="004C1538">
        <w:trPr>
          <w:trHeight w:val="3330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941903" w:rsidRPr="00662318" w:rsidRDefault="00832132" w:rsidP="00217EAE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：</w:t>
            </w:r>
            <w:r w:rsidR="00370706" w:rsidRPr="00662318">
              <w:rPr>
                <w:rFonts w:eastAsiaTheme="minorEastAsia" w:hAnsiTheme="minorEastAsia"/>
                <w:b/>
                <w:color w:val="auto"/>
                <w:szCs w:val="24"/>
              </w:rPr>
              <w:t>王绍媛</w:t>
            </w:r>
            <w:r w:rsidR="00370706" w:rsidRPr="00662318">
              <w:rPr>
                <w:rFonts w:eastAsiaTheme="minorEastAsia" w:hAnsiTheme="minorEastAsia"/>
                <w:color w:val="auto"/>
                <w:szCs w:val="24"/>
              </w:rPr>
              <w:t>（东北财经大学教授）</w:t>
            </w:r>
          </w:p>
          <w:p w:rsidR="008C685D" w:rsidRPr="00662318" w:rsidRDefault="008C685D" w:rsidP="00217EAE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罗振兴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（中国社会科学院副研究员）</w:t>
            </w:r>
          </w:p>
          <w:p w:rsidR="00832132" w:rsidRPr="00662318" w:rsidRDefault="00832132" w:rsidP="00217EAE">
            <w:pPr>
              <w:spacing w:before="163" w:after="163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B604A6" w:rsidRPr="00662318">
              <w:rPr>
                <w:rFonts w:eastAsiaTheme="minorEastAsia" w:hAnsiTheme="minorEastAsia"/>
                <w:b/>
                <w:color w:val="auto"/>
                <w:szCs w:val="24"/>
              </w:rPr>
              <w:t>杨宏（天津财经大学）</w:t>
            </w:r>
            <w:r w:rsidR="00B604A6" w:rsidRPr="00662318">
              <w:rPr>
                <w:rFonts w:eastAsiaTheme="minorEastAsia" w:hAnsiTheme="minorEastAsia"/>
                <w:color w:val="auto"/>
                <w:szCs w:val="24"/>
              </w:rPr>
              <w:t>：特朗普政府</w:t>
            </w:r>
            <w:r w:rsidR="00B604A6" w:rsidRPr="00662318">
              <w:rPr>
                <w:rFonts w:eastAsiaTheme="minorEastAsia"/>
                <w:color w:val="auto"/>
                <w:szCs w:val="24"/>
              </w:rPr>
              <w:t>“301”</w:t>
            </w:r>
            <w:r w:rsidR="00B604A6" w:rsidRPr="00662318">
              <w:rPr>
                <w:rFonts w:eastAsiaTheme="minorEastAsia" w:hAnsiTheme="minorEastAsia"/>
                <w:color w:val="auto"/>
                <w:szCs w:val="24"/>
              </w:rPr>
              <w:t>调查征税对美国国内产业的影响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6D384C" w:rsidRPr="00662318">
              <w:rPr>
                <w:rFonts w:eastAsiaTheme="minorEastAsia" w:hAnsiTheme="minorEastAsia"/>
                <w:b/>
                <w:color w:val="auto"/>
                <w:szCs w:val="24"/>
              </w:rPr>
              <w:t>罗振兴（中国社会科学院）：</w:t>
            </w:r>
            <w:r w:rsidR="006D384C" w:rsidRPr="00662318">
              <w:rPr>
                <w:rFonts w:eastAsiaTheme="minorEastAsia" w:hAnsiTheme="minorEastAsia"/>
                <w:color w:val="auto"/>
                <w:szCs w:val="24"/>
              </w:rPr>
              <w:t>特朗普民粹主义与中美经贸关系重构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9D6CAF" w:rsidRPr="00662318">
              <w:rPr>
                <w:rFonts w:eastAsiaTheme="minorEastAsia" w:hAnsiTheme="minorEastAsia"/>
                <w:b/>
                <w:color w:val="auto"/>
                <w:szCs w:val="24"/>
              </w:rPr>
              <w:t>李雪莲（西南财经大学）：</w:t>
            </w:r>
            <w:r w:rsidR="009D6CAF" w:rsidRPr="00662318">
              <w:rPr>
                <w:rFonts w:eastAsiaTheme="minorEastAsia" w:hAnsiTheme="minorEastAsia"/>
                <w:color w:val="auto"/>
                <w:szCs w:val="24"/>
              </w:rPr>
              <w:t>中美贸易摩擦背景下财富认知偏差与消费行为研究</w:t>
            </w:r>
          </w:p>
          <w:p w:rsidR="0006338A" w:rsidRPr="00662318" w:rsidRDefault="00832132" w:rsidP="00404B9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337383" w:rsidRPr="00662318">
              <w:rPr>
                <w:rFonts w:eastAsiaTheme="minorEastAsia" w:hAnsiTheme="minorEastAsia"/>
                <w:b/>
                <w:color w:val="auto"/>
                <w:szCs w:val="24"/>
              </w:rPr>
              <w:t>李俊久（吉林大学）：</w:t>
            </w:r>
            <w:r w:rsidR="00337383" w:rsidRPr="00662318">
              <w:rPr>
                <w:rFonts w:eastAsiaTheme="minorEastAsia" w:hAnsiTheme="minorEastAsia"/>
                <w:color w:val="auto"/>
                <w:szCs w:val="24"/>
              </w:rPr>
              <w:t>美国特朗普政府对华贸易冲突的权力逻辑</w:t>
            </w:r>
          </w:p>
        </w:tc>
      </w:tr>
      <w:tr w:rsidR="00832132" w:rsidRPr="00662318" w:rsidTr="004C1538">
        <w:trPr>
          <w:trHeight w:val="867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832132" w:rsidRPr="00662318" w:rsidRDefault="00832132" w:rsidP="006A12F1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分论坛二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特朗普时代美国经济政策对全球经济的影响</w:t>
            </w:r>
          </w:p>
        </w:tc>
      </w:tr>
      <w:tr w:rsidR="00832132" w:rsidRPr="00662318" w:rsidTr="00C438A4">
        <w:trPr>
          <w:trHeight w:val="3376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79039F" w:rsidRPr="00662318" w:rsidRDefault="00832132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037CDF" w:rsidRPr="00662318">
              <w:rPr>
                <w:rFonts w:eastAsiaTheme="minorEastAsia" w:hAnsiTheme="minorEastAsia"/>
                <w:b/>
                <w:color w:val="auto"/>
                <w:szCs w:val="24"/>
              </w:rPr>
              <w:t>陆菁</w:t>
            </w:r>
            <w:r w:rsidR="00037CDF" w:rsidRPr="00662318">
              <w:rPr>
                <w:rFonts w:eastAsiaTheme="minorEastAsia" w:hAnsiTheme="minorEastAsia"/>
                <w:color w:val="auto"/>
                <w:szCs w:val="24"/>
              </w:rPr>
              <w:t>（浙江大学教授）</w:t>
            </w:r>
          </w:p>
          <w:p w:rsidR="00832132" w:rsidRPr="00662318" w:rsidRDefault="000B4FC6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宏结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（中国政法大学教授）</w:t>
            </w:r>
          </w:p>
          <w:p w:rsidR="00832132" w:rsidRPr="00662318" w:rsidRDefault="00832132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="00337383"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、肖卫国（武汉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美国货币政策正常化对金砖国家的溢出效应研究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、楼朝明（宁波大学）：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中美两国在国际经济关系中的供给方权势与需求方权势之逆转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、林乐芬（南京农业大学）：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中美贸易摩擦对人民币国际化的影响</w:t>
            </w:r>
          </w:p>
          <w:p w:rsidR="00832132" w:rsidRPr="00662318" w:rsidRDefault="00832132" w:rsidP="00BF7FC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1173B8" w:rsidRPr="00662318">
              <w:rPr>
                <w:rFonts w:eastAsiaTheme="minorEastAsia" w:hAnsiTheme="minorEastAsia"/>
                <w:b/>
                <w:color w:val="auto"/>
                <w:szCs w:val="24"/>
              </w:rPr>
              <w:t>宏结（中国政法大学）：</w:t>
            </w:r>
            <w:r w:rsidR="001173B8" w:rsidRPr="00662318">
              <w:rPr>
                <w:rFonts w:eastAsiaTheme="minorEastAsia" w:hAnsiTheme="minorEastAsia"/>
                <w:color w:val="auto"/>
                <w:szCs w:val="24"/>
              </w:rPr>
              <w:t>中国光纤光缆产业运用反倾销措施的经济效应分析</w:t>
            </w:r>
            <w:r w:rsidR="001173B8"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="001173B8" w:rsidRPr="00662318">
              <w:rPr>
                <w:rFonts w:eastAsiaTheme="minorEastAsia" w:hAnsiTheme="minorEastAsia"/>
                <w:color w:val="auto"/>
                <w:szCs w:val="24"/>
              </w:rPr>
              <w:t>基于</w:t>
            </w:r>
            <w:r w:rsidR="001173B8" w:rsidRPr="00662318">
              <w:rPr>
                <w:rFonts w:eastAsiaTheme="minorEastAsia"/>
                <w:color w:val="auto"/>
                <w:szCs w:val="24"/>
              </w:rPr>
              <w:t>GSIM</w:t>
            </w:r>
            <w:r w:rsidR="001173B8" w:rsidRPr="00662318">
              <w:rPr>
                <w:rFonts w:eastAsiaTheme="minorEastAsia" w:hAnsiTheme="minorEastAsia"/>
                <w:color w:val="auto"/>
                <w:szCs w:val="24"/>
              </w:rPr>
              <w:t>局部均衡模型的实证研究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832132" w:rsidRPr="00662318" w:rsidRDefault="00832132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分论坛三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特朗普时代全球自由贸易发展趋势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E60BD3" w:rsidRPr="00662318" w:rsidRDefault="00E60BD3" w:rsidP="00E60BD3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主持人：张建清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（武汉大学教授</w:t>
            </w:r>
            <w:r w:rsidR="00853D6F">
              <w:rPr>
                <w:rFonts w:eastAsiaTheme="minorEastAsia" w:hAnsiTheme="minorEastAsia" w:hint="eastAsia"/>
                <w:color w:val="auto"/>
                <w:szCs w:val="24"/>
              </w:rPr>
              <w:t>，中国美国经济学会副会长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）</w:t>
            </w:r>
          </w:p>
          <w:p w:rsidR="00E60BD3" w:rsidRPr="00662318" w:rsidRDefault="00E60BD3" w:rsidP="00E60BD3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lastRenderedPageBreak/>
              <w:t>全毅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（福建社科院研究员）</w:t>
            </w:r>
          </w:p>
          <w:p w:rsidR="0033624D" w:rsidRPr="00662318" w:rsidRDefault="00E60BD3" w:rsidP="00E60BD3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lastRenderedPageBreak/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743A18" w:rsidRPr="00662318">
              <w:rPr>
                <w:rFonts w:eastAsiaTheme="minorEastAsia" w:hAnsiTheme="minorEastAsia"/>
                <w:b/>
                <w:color w:val="auto"/>
                <w:szCs w:val="24"/>
              </w:rPr>
              <w:t>杜晓蓉（四川大学）：</w:t>
            </w:r>
            <w:r w:rsidR="00743A18" w:rsidRPr="00662318">
              <w:rPr>
                <w:rFonts w:eastAsiaTheme="minorEastAsia" w:hAnsiTheme="minorEastAsia"/>
                <w:color w:val="auto"/>
                <w:szCs w:val="24"/>
              </w:rPr>
              <w:t>跨国资本流动骤停对亚洲新兴经济体经济增长的影响研究</w:t>
            </w:r>
            <w:r w:rsidR="00743A18"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="00743A18" w:rsidRPr="00662318">
              <w:rPr>
                <w:rFonts w:eastAsiaTheme="minorEastAsia" w:hAnsiTheme="minorEastAsia"/>
                <w:color w:val="auto"/>
                <w:szCs w:val="24"/>
              </w:rPr>
              <w:t>基于居民和非居民视角</w:t>
            </w:r>
            <w:r w:rsidR="0085170C" w:rsidRPr="00662318">
              <w:rPr>
                <w:rFonts w:eastAsiaTheme="minorEastAsia"/>
                <w:b/>
                <w:color w:val="auto"/>
                <w:szCs w:val="24"/>
              </w:rPr>
              <w:tab/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743A18" w:rsidRPr="00662318">
              <w:rPr>
                <w:rFonts w:eastAsiaTheme="minorEastAsia" w:hAnsiTheme="minorEastAsia"/>
                <w:b/>
                <w:color w:val="auto"/>
                <w:szCs w:val="24"/>
              </w:rPr>
              <w:t>张建清（武汉大学）：</w:t>
            </w:r>
            <w:r w:rsidR="00743A18" w:rsidRPr="00662318">
              <w:rPr>
                <w:rFonts w:eastAsiaTheme="minorEastAsia" w:hAnsiTheme="minorEastAsia"/>
                <w:color w:val="auto"/>
                <w:szCs w:val="24"/>
              </w:rPr>
              <w:t>基于竞合理论视角的中美贸易摩擦研究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、鲁福韬（浙江财经大学）：</w:t>
            </w:r>
            <w:r w:rsidRPr="00662318">
              <w:rPr>
                <w:rFonts w:eastAsiaTheme="minorEastAsia"/>
                <w:color w:val="auto"/>
                <w:szCs w:val="24"/>
              </w:rPr>
              <w:t xml:space="preserve">FDI Liberalization, Allocation Efficiency and </w:t>
            </w:r>
            <w:r w:rsidRPr="00662318">
              <w:rPr>
                <w:rFonts w:eastAsiaTheme="minorEastAsia"/>
                <w:color w:val="auto"/>
                <w:szCs w:val="24"/>
              </w:rPr>
              <w:lastRenderedPageBreak/>
              <w:t>Productivity Growth: Evidence from China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576697" w:rsidRPr="00662318">
              <w:rPr>
                <w:rFonts w:eastAsiaTheme="minorEastAsia" w:hAnsiTheme="minorEastAsia"/>
                <w:b/>
                <w:color w:val="auto"/>
                <w:szCs w:val="24"/>
              </w:rPr>
              <w:t>全毅（福建社科院）：</w:t>
            </w:r>
            <w:r w:rsidR="00576697" w:rsidRPr="00662318">
              <w:rPr>
                <w:rFonts w:eastAsiaTheme="minorEastAsia" w:hAnsiTheme="minorEastAsia"/>
                <w:color w:val="auto"/>
                <w:szCs w:val="24"/>
              </w:rPr>
              <w:t>特朗普政府对华经济战走势及对策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576697" w:rsidRPr="00662318">
              <w:rPr>
                <w:rFonts w:eastAsiaTheme="minorEastAsia" w:hAnsiTheme="minorEastAsia"/>
                <w:b/>
                <w:color w:val="auto"/>
                <w:szCs w:val="24"/>
              </w:rPr>
              <w:t>卫瑞（湖南大学）：</w:t>
            </w:r>
            <w:r w:rsidR="00576697" w:rsidRPr="00662318">
              <w:rPr>
                <w:rFonts w:eastAsiaTheme="minorEastAsia" w:hAnsiTheme="minorEastAsia"/>
                <w:color w:val="auto"/>
                <w:szCs w:val="24"/>
              </w:rPr>
              <w:t>出口竞争对抗性和中美贸易战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832132" w:rsidRPr="00662318" w:rsidRDefault="00832132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lastRenderedPageBreak/>
              <w:t>分论坛四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中美贸易摩擦及双边贸易、投资面临的新挑战</w:t>
            </w:r>
          </w:p>
        </w:tc>
      </w:tr>
      <w:tr w:rsidR="00832132" w:rsidRPr="00662318" w:rsidTr="00372119">
        <w:trPr>
          <w:trHeight w:val="4580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9D6CAF" w:rsidRPr="00662318" w:rsidRDefault="00832132" w:rsidP="0066137D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9D6CAF" w:rsidRPr="00662318">
              <w:rPr>
                <w:rFonts w:eastAsiaTheme="minorEastAsia" w:hAnsiTheme="minorEastAsia"/>
                <w:b/>
                <w:color w:val="auto"/>
                <w:szCs w:val="24"/>
              </w:rPr>
              <w:t>林珏</w:t>
            </w:r>
            <w:r w:rsidR="009D6CAF" w:rsidRPr="00662318">
              <w:rPr>
                <w:rFonts w:eastAsiaTheme="minorEastAsia" w:hAnsiTheme="minorEastAsia"/>
                <w:color w:val="auto"/>
                <w:szCs w:val="24"/>
              </w:rPr>
              <w:t>（上海财经大学教授）</w:t>
            </w:r>
          </w:p>
          <w:p w:rsidR="00FF53A6" w:rsidRPr="00662318" w:rsidRDefault="00FF53A6" w:rsidP="0066137D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丁一兵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（吉林大学教授）</w:t>
            </w:r>
          </w:p>
          <w:p w:rsidR="00832132" w:rsidRPr="00662318" w:rsidRDefault="00832132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55760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41664E" w:rsidRPr="00662318">
              <w:rPr>
                <w:rFonts w:eastAsiaTheme="minorEastAsia" w:hAnsiTheme="minorEastAsia"/>
                <w:b/>
                <w:color w:val="auto"/>
                <w:szCs w:val="24"/>
              </w:rPr>
              <w:t>丁一兵（吉林大学）：</w:t>
            </w:r>
            <w:r w:rsidR="0041664E" w:rsidRPr="00662318">
              <w:rPr>
                <w:rFonts w:eastAsiaTheme="minorEastAsia"/>
                <w:color w:val="auto"/>
                <w:szCs w:val="24"/>
              </w:rPr>
              <w:t>“</w:t>
            </w:r>
            <w:r w:rsidR="0041664E" w:rsidRPr="00662318">
              <w:rPr>
                <w:rFonts w:eastAsiaTheme="minorEastAsia" w:hAnsiTheme="minorEastAsia"/>
                <w:color w:val="auto"/>
                <w:szCs w:val="24"/>
              </w:rPr>
              <w:t>一带一路</w:t>
            </w:r>
            <w:r w:rsidR="0041664E" w:rsidRPr="00662318">
              <w:rPr>
                <w:rFonts w:eastAsiaTheme="minorEastAsia"/>
                <w:color w:val="auto"/>
                <w:szCs w:val="24"/>
              </w:rPr>
              <w:t>”</w:t>
            </w:r>
            <w:r w:rsidR="0041664E" w:rsidRPr="00662318">
              <w:rPr>
                <w:rFonts w:eastAsiaTheme="minorEastAsia" w:hAnsiTheme="minorEastAsia"/>
                <w:color w:val="auto"/>
                <w:szCs w:val="24"/>
              </w:rPr>
              <w:t>贸易合作对相关各国产业结构转型升级的影响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、何琼隽（广东工业大学）：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中美贸易摩擦：新冷战的序曲还是凉战的延续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9D6CAF" w:rsidRPr="00662318">
              <w:rPr>
                <w:rFonts w:eastAsiaTheme="minorEastAsia" w:hAnsiTheme="minorEastAsia"/>
                <w:b/>
                <w:color w:val="auto"/>
                <w:szCs w:val="24"/>
              </w:rPr>
              <w:t>林珏（上海财经大学）：</w:t>
            </w:r>
            <w:r w:rsidR="009D6CAF" w:rsidRPr="00662318">
              <w:rPr>
                <w:rFonts w:eastAsiaTheme="minorEastAsia" w:hAnsiTheme="minorEastAsia"/>
                <w:color w:val="auto"/>
                <w:szCs w:val="24"/>
              </w:rPr>
              <w:t>特朗普政府税改政策评述：背景、内容、效果及影响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、吕婕（中国地质大学）：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新建投资还是跨国并购？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基于中国上市企业的实证研究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、杨水清（中国社会科学院）：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中国企业对美投资与</w:t>
            </w:r>
            <w:r w:rsidRPr="00662318">
              <w:rPr>
                <w:rFonts w:eastAsiaTheme="minorEastAsia"/>
                <w:color w:val="auto"/>
                <w:szCs w:val="24"/>
              </w:rPr>
              <w:t>FIRRMA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法案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832132" w:rsidRPr="00662318" w:rsidRDefault="00832132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分论坛五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中美贸易摩擦与中国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“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一带一路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”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倡议</w:t>
            </w:r>
          </w:p>
        </w:tc>
      </w:tr>
      <w:tr w:rsidR="00832132" w:rsidRPr="00662318" w:rsidTr="00372119">
        <w:trPr>
          <w:trHeight w:val="4523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EA63E9" w:rsidRPr="00662318" w:rsidRDefault="00FB0ED2" w:rsidP="0066137D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主持人：杜江</w:t>
            </w:r>
            <w:r w:rsidR="00EA63E9" w:rsidRPr="00662318">
              <w:rPr>
                <w:rFonts w:eastAsiaTheme="minorEastAsia" w:hAnsiTheme="minorEastAsia"/>
                <w:color w:val="auto"/>
                <w:szCs w:val="24"/>
              </w:rPr>
              <w:t>（四川大学</w:t>
            </w:r>
            <w:r w:rsidR="00375CC8" w:rsidRPr="00662318">
              <w:rPr>
                <w:rFonts w:eastAsiaTheme="minorEastAsia" w:hAnsiTheme="minorEastAsia"/>
                <w:color w:val="auto"/>
                <w:szCs w:val="24"/>
              </w:rPr>
              <w:t>教授</w:t>
            </w:r>
            <w:r w:rsidR="00EA63E9" w:rsidRPr="00662318">
              <w:rPr>
                <w:rFonts w:eastAsiaTheme="minorEastAsia" w:hAnsiTheme="minorEastAsia"/>
                <w:color w:val="auto"/>
                <w:szCs w:val="24"/>
              </w:rPr>
              <w:t>）</w:t>
            </w:r>
          </w:p>
          <w:p w:rsidR="00D01DA6" w:rsidRPr="00662318" w:rsidRDefault="00B93137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林玲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（武汉大学教授）</w:t>
            </w:r>
          </w:p>
          <w:p w:rsidR="00832132" w:rsidRPr="00662318" w:rsidRDefault="00832132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、马文秀（河北大学）：</w:t>
            </w:r>
            <w:r w:rsidRPr="00662318">
              <w:rPr>
                <w:rFonts w:eastAsiaTheme="minorEastAsia"/>
                <w:color w:val="auto"/>
                <w:szCs w:val="24"/>
              </w:rPr>
              <w:t>“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一带一路</w:t>
            </w:r>
            <w:r w:rsidRPr="00662318">
              <w:rPr>
                <w:rFonts w:eastAsiaTheme="minorEastAsia"/>
                <w:color w:val="auto"/>
                <w:szCs w:val="24"/>
              </w:rPr>
              <w:t>”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框架下中日在湄公河流域贸易竞争与合作分析</w:t>
            </w:r>
          </w:p>
          <w:p w:rsidR="00755760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755760" w:rsidRPr="00662318">
              <w:rPr>
                <w:rFonts w:eastAsiaTheme="minorEastAsia" w:hAnsiTheme="minorEastAsia"/>
                <w:b/>
                <w:color w:val="auto"/>
                <w:szCs w:val="24"/>
              </w:rPr>
              <w:t>蒋瑛（四川大学）：</w:t>
            </w:r>
            <w:r w:rsidR="00755760" w:rsidRPr="00662318">
              <w:rPr>
                <w:rFonts w:eastAsiaTheme="minorEastAsia"/>
                <w:color w:val="auto"/>
                <w:szCs w:val="24"/>
              </w:rPr>
              <w:t>“</w:t>
            </w:r>
            <w:r w:rsidR="00755760" w:rsidRPr="00662318">
              <w:rPr>
                <w:rFonts w:eastAsiaTheme="minorEastAsia" w:hAnsiTheme="minorEastAsia"/>
                <w:color w:val="auto"/>
                <w:szCs w:val="24"/>
              </w:rPr>
              <w:t>一带一路</w:t>
            </w:r>
            <w:r w:rsidR="00755760" w:rsidRPr="00662318">
              <w:rPr>
                <w:rFonts w:eastAsiaTheme="minorEastAsia"/>
                <w:color w:val="auto"/>
                <w:szCs w:val="24"/>
              </w:rPr>
              <w:t>”</w:t>
            </w:r>
            <w:r w:rsidR="00755760" w:rsidRPr="00662318">
              <w:rPr>
                <w:rFonts w:eastAsiaTheme="minorEastAsia" w:hAnsiTheme="minorEastAsia"/>
                <w:color w:val="auto"/>
                <w:szCs w:val="24"/>
              </w:rPr>
              <w:t>区域制造业全球价值链构建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、龚斌磊（浙江大学）：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中国与</w:t>
            </w:r>
            <w:r w:rsidRPr="00662318">
              <w:rPr>
                <w:rFonts w:eastAsiaTheme="minorEastAsia"/>
                <w:color w:val="auto"/>
                <w:szCs w:val="24"/>
              </w:rPr>
              <w:t>“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一带一路</w:t>
            </w:r>
            <w:r w:rsidRPr="00662318">
              <w:rPr>
                <w:rFonts w:eastAsiaTheme="minorEastAsia"/>
                <w:color w:val="auto"/>
                <w:szCs w:val="24"/>
              </w:rPr>
              <w:t>”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沿线国家间农业合作的路径研究</w:t>
            </w:r>
          </w:p>
          <w:p w:rsidR="00755760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755760" w:rsidRPr="00662318">
              <w:rPr>
                <w:rFonts w:eastAsiaTheme="minorEastAsia" w:hAnsiTheme="minorEastAsia"/>
                <w:b/>
                <w:color w:val="auto"/>
                <w:szCs w:val="24"/>
              </w:rPr>
              <w:t>杨旭丹（武汉大学）：</w:t>
            </w:r>
            <w:r w:rsidR="00755760" w:rsidRPr="00662318">
              <w:rPr>
                <w:rFonts w:eastAsiaTheme="minorEastAsia" w:hAnsiTheme="minorEastAsia"/>
                <w:color w:val="auto"/>
                <w:szCs w:val="24"/>
              </w:rPr>
              <w:t>出口二元边际对贸易竞争性的影响</w:t>
            </w:r>
            <w:r w:rsidR="00755760"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="00755760" w:rsidRPr="00662318">
              <w:rPr>
                <w:rFonts w:eastAsiaTheme="minorEastAsia" w:hAnsiTheme="minorEastAsia"/>
                <w:color w:val="auto"/>
                <w:szCs w:val="24"/>
              </w:rPr>
              <w:t>以</w:t>
            </w:r>
            <w:r w:rsidR="00755760" w:rsidRPr="00662318">
              <w:rPr>
                <w:rFonts w:eastAsiaTheme="minorEastAsia"/>
                <w:color w:val="auto"/>
                <w:szCs w:val="24"/>
              </w:rPr>
              <w:t>“</w:t>
            </w:r>
            <w:r w:rsidR="00755760" w:rsidRPr="00662318">
              <w:rPr>
                <w:rFonts w:eastAsiaTheme="minorEastAsia" w:hAnsiTheme="minorEastAsia"/>
                <w:color w:val="auto"/>
                <w:szCs w:val="24"/>
              </w:rPr>
              <w:t>一带一路</w:t>
            </w:r>
            <w:r w:rsidR="00755760" w:rsidRPr="00662318">
              <w:rPr>
                <w:rFonts w:eastAsiaTheme="minorEastAsia"/>
                <w:color w:val="auto"/>
                <w:szCs w:val="24"/>
              </w:rPr>
              <w:t>”</w:t>
            </w:r>
            <w:r w:rsidR="00755760" w:rsidRPr="00662318">
              <w:rPr>
                <w:rFonts w:eastAsiaTheme="minorEastAsia" w:hAnsiTheme="minorEastAsia"/>
                <w:color w:val="auto"/>
                <w:szCs w:val="24"/>
              </w:rPr>
              <w:t>沿线国家与美加墨为例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、杜江（四川大学）：</w:t>
            </w:r>
            <w:r w:rsidRPr="00662318">
              <w:rPr>
                <w:rFonts w:eastAsiaTheme="minorEastAsia"/>
                <w:color w:val="auto"/>
                <w:szCs w:val="24"/>
              </w:rPr>
              <w:t>“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一带一路</w:t>
            </w:r>
            <w:r w:rsidRPr="00662318">
              <w:rPr>
                <w:rFonts w:eastAsiaTheme="minorEastAsia"/>
                <w:color w:val="auto"/>
                <w:szCs w:val="24"/>
              </w:rPr>
              <w:t>”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推动中国深入融入全球科技创新网络研究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832132" w:rsidRPr="00662318" w:rsidRDefault="00832132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分论坛六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中美贸易摩擦与中国产业转型升级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6C3093" w:rsidRPr="00662318" w:rsidRDefault="00832132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lastRenderedPageBreak/>
              <w:t>主持人：</w:t>
            </w:r>
            <w:r w:rsidR="008C685D" w:rsidRPr="00662318">
              <w:rPr>
                <w:rFonts w:eastAsiaTheme="minorEastAsia" w:hAnsiTheme="minorEastAsia"/>
                <w:b/>
                <w:color w:val="auto"/>
                <w:szCs w:val="24"/>
              </w:rPr>
              <w:t>肖德</w:t>
            </w:r>
            <w:r w:rsidR="008C685D" w:rsidRPr="00662318">
              <w:rPr>
                <w:rFonts w:eastAsiaTheme="minorEastAsia" w:hAnsiTheme="minorEastAsia"/>
                <w:color w:val="auto"/>
                <w:szCs w:val="24"/>
              </w:rPr>
              <w:t>（湖北大学教授）</w:t>
            </w:r>
          </w:p>
          <w:p w:rsidR="00BA7441" w:rsidRPr="00662318" w:rsidRDefault="00BA7441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杨高举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（浙江大学副教授）</w:t>
            </w:r>
          </w:p>
          <w:p w:rsidR="00832132" w:rsidRPr="00662318" w:rsidRDefault="00832132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、胡艺（武汉大学）：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出口贸易、地理特征与空气污染</w:t>
            </w:r>
          </w:p>
          <w:p w:rsidR="001A68BA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1173B8" w:rsidRPr="00662318">
              <w:rPr>
                <w:rFonts w:eastAsiaTheme="minorEastAsia" w:hAnsiTheme="minorEastAsia"/>
                <w:b/>
                <w:color w:val="auto"/>
                <w:szCs w:val="24"/>
              </w:rPr>
              <w:t>曹伟（浙江工商大学）：</w:t>
            </w:r>
            <w:r w:rsidR="001173B8" w:rsidRPr="00662318">
              <w:rPr>
                <w:rFonts w:eastAsiaTheme="minorEastAsia"/>
                <w:color w:val="auto"/>
                <w:szCs w:val="24"/>
              </w:rPr>
              <w:t>“</w:t>
            </w:r>
            <w:r w:rsidR="001173B8" w:rsidRPr="00662318">
              <w:rPr>
                <w:rFonts w:eastAsiaTheme="minorEastAsia" w:hAnsiTheme="minorEastAsia"/>
                <w:color w:val="auto"/>
                <w:szCs w:val="24"/>
              </w:rPr>
              <w:t>一带一路</w:t>
            </w:r>
            <w:r w:rsidR="001173B8" w:rsidRPr="00662318">
              <w:rPr>
                <w:rFonts w:eastAsiaTheme="minorEastAsia"/>
                <w:color w:val="auto"/>
                <w:szCs w:val="24"/>
              </w:rPr>
              <w:t>”</w:t>
            </w:r>
            <w:r w:rsidR="001173B8" w:rsidRPr="00662318">
              <w:rPr>
                <w:rFonts w:eastAsiaTheme="minorEastAsia" w:hAnsiTheme="minorEastAsia"/>
                <w:color w:val="auto"/>
                <w:szCs w:val="24"/>
              </w:rPr>
              <w:t>背景下中美两国进口贸易波动的外溢效应研究</w:t>
            </w:r>
          </w:p>
          <w:p w:rsidR="00832132" w:rsidRPr="00662318" w:rsidRDefault="001A68BA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832132" w:rsidRPr="00662318">
              <w:rPr>
                <w:rFonts w:eastAsiaTheme="minorEastAsia" w:hAnsiTheme="minorEastAsia"/>
                <w:b/>
                <w:color w:val="auto"/>
                <w:szCs w:val="24"/>
              </w:rPr>
              <w:t>李之旭（上海对外经贸大学）：</w:t>
            </w:r>
            <w:r w:rsidR="00832132" w:rsidRPr="00662318">
              <w:rPr>
                <w:rFonts w:eastAsiaTheme="minorEastAsia" w:hAnsiTheme="minorEastAsia"/>
                <w:color w:val="auto"/>
                <w:szCs w:val="24"/>
              </w:rPr>
              <w:t>中国高端制造进入</w:t>
            </w:r>
            <w:r w:rsidR="00832132" w:rsidRPr="00662318">
              <w:rPr>
                <w:rFonts w:eastAsiaTheme="minorEastAsia"/>
                <w:color w:val="auto"/>
                <w:szCs w:val="24"/>
              </w:rPr>
              <w:t>“</w:t>
            </w:r>
            <w:r w:rsidR="00832132" w:rsidRPr="00662318">
              <w:rPr>
                <w:rFonts w:eastAsiaTheme="minorEastAsia" w:hAnsiTheme="minorEastAsia"/>
                <w:color w:val="auto"/>
                <w:szCs w:val="24"/>
              </w:rPr>
              <w:t>修昔底德陷阱</w:t>
            </w:r>
            <w:r w:rsidR="00832132" w:rsidRPr="00662318">
              <w:rPr>
                <w:rFonts w:eastAsiaTheme="minorEastAsia"/>
                <w:color w:val="auto"/>
                <w:szCs w:val="24"/>
              </w:rPr>
              <w:t>”</w:t>
            </w:r>
            <w:r w:rsidR="00832132" w:rsidRPr="00662318">
              <w:rPr>
                <w:rFonts w:eastAsiaTheme="minorEastAsia" w:hAnsiTheme="minorEastAsia"/>
                <w:color w:val="auto"/>
                <w:szCs w:val="24"/>
              </w:rPr>
              <w:t>吗</w:t>
            </w:r>
            <w:r w:rsidR="00832132" w:rsidRPr="00662318">
              <w:rPr>
                <w:rFonts w:eastAsiaTheme="minorEastAsia"/>
                <w:color w:val="auto"/>
                <w:szCs w:val="24"/>
              </w:rPr>
              <w:t>—</w:t>
            </w:r>
            <w:r w:rsidR="00832132" w:rsidRPr="00662318">
              <w:rPr>
                <w:rFonts w:eastAsiaTheme="minorEastAsia" w:hAnsiTheme="minorEastAsia"/>
                <w:color w:val="auto"/>
                <w:szCs w:val="24"/>
              </w:rPr>
              <w:t>基于贸易战背景下多视角解构</w:t>
            </w:r>
          </w:p>
          <w:p w:rsidR="00832132" w:rsidRPr="00662318" w:rsidRDefault="001A68BA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832132" w:rsidRPr="00662318">
              <w:rPr>
                <w:rFonts w:eastAsiaTheme="minorEastAsia" w:hAnsiTheme="minorEastAsia"/>
                <w:b/>
                <w:color w:val="auto"/>
                <w:szCs w:val="24"/>
              </w:rPr>
              <w:t>肖皓（湖南大学）：</w:t>
            </w:r>
            <w:r w:rsidR="00832132" w:rsidRPr="00662318">
              <w:rPr>
                <w:rFonts w:eastAsiaTheme="minorEastAsia" w:hAnsiTheme="minorEastAsia"/>
                <w:color w:val="auto"/>
                <w:szCs w:val="24"/>
              </w:rPr>
              <w:t>中美大规模贸易摩擦的全球价值链贸易效应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、谢杰（浙江工商大学）：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全球价值链嵌入提升出口产品质量吗？</w:t>
            </w:r>
          </w:p>
        </w:tc>
      </w:tr>
      <w:tr w:rsidR="00832132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832132" w:rsidRPr="00662318" w:rsidRDefault="00832132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分论坛七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中美贸易摩擦与知识产权保护及技术创新</w:t>
            </w:r>
          </w:p>
        </w:tc>
      </w:tr>
      <w:tr w:rsidR="00832132" w:rsidRPr="00662318" w:rsidTr="00372119">
        <w:trPr>
          <w:trHeight w:val="4105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DC2F0D" w:rsidRPr="00662318" w:rsidRDefault="00832132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DC2F0D" w:rsidRPr="00662318">
              <w:rPr>
                <w:rFonts w:eastAsiaTheme="minorEastAsia" w:hAnsiTheme="minorEastAsia"/>
                <w:b/>
                <w:color w:val="auto"/>
                <w:szCs w:val="24"/>
              </w:rPr>
              <w:t>陈昕炜</w:t>
            </w:r>
            <w:r w:rsidR="00DC2F0D" w:rsidRPr="00662318">
              <w:rPr>
                <w:rFonts w:eastAsiaTheme="minorEastAsia" w:hAnsiTheme="minorEastAsia"/>
                <w:color w:val="auto"/>
                <w:szCs w:val="24"/>
              </w:rPr>
              <w:t>（上海市浦东改革与发展研究院）</w:t>
            </w:r>
          </w:p>
          <w:p w:rsidR="00DC2F0D" w:rsidRPr="00662318" w:rsidRDefault="00DC2F0D" w:rsidP="00217EAE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魏浩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（北京师范大学教授）</w:t>
            </w:r>
          </w:p>
          <w:p w:rsidR="00832132" w:rsidRPr="00662318" w:rsidRDefault="00832132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420041" w:rsidRPr="00662318">
              <w:rPr>
                <w:rFonts w:eastAsiaTheme="minorEastAsia" w:hAnsiTheme="minorEastAsia"/>
                <w:b/>
                <w:color w:val="auto"/>
                <w:szCs w:val="24"/>
              </w:rPr>
              <w:t>王达（吉林大学）：</w:t>
            </w:r>
            <w:r w:rsidR="00420041" w:rsidRPr="00662318">
              <w:rPr>
                <w:rFonts w:eastAsiaTheme="minorEastAsia" w:hAnsiTheme="minorEastAsia"/>
                <w:color w:val="auto"/>
                <w:szCs w:val="24"/>
              </w:rPr>
              <w:t>论全球金融科技创新的竞争格局与中国创新战略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420041" w:rsidRPr="00662318">
              <w:rPr>
                <w:rFonts w:eastAsiaTheme="minorEastAsia" w:hAnsiTheme="minorEastAsia"/>
                <w:b/>
                <w:color w:val="auto"/>
                <w:szCs w:val="24"/>
              </w:rPr>
              <w:t>魏浩（北京师范大学）：</w:t>
            </w:r>
            <w:r w:rsidR="00420041" w:rsidRPr="00662318">
              <w:rPr>
                <w:rFonts w:eastAsiaTheme="minorEastAsia" w:hAnsiTheme="minorEastAsia"/>
                <w:color w:val="auto"/>
                <w:szCs w:val="24"/>
              </w:rPr>
              <w:t>中美贸易摩擦、美国进口冲击与中国企业创新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、孙玉红（东北财经大学）：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美国知识产权政策的扩张策略与发展中国家的知识产权保护水平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、代中强（上海对外经贸大学）：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公平贸易还是保护贸易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美国发起知识产权调查的动因分析</w:t>
            </w:r>
          </w:p>
          <w:p w:rsidR="00832132" w:rsidRPr="00662318" w:rsidRDefault="00832132" w:rsidP="000E64FC">
            <w:pPr>
              <w:spacing w:beforeLines="0" w:afterLines="0" w:line="360" w:lineRule="auto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、朱小明（浙江大学）：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贸易政策不确定性与出口质量：来自中国微观层面的证据</w:t>
            </w:r>
          </w:p>
        </w:tc>
      </w:tr>
      <w:tr w:rsidR="001F2687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1F2687" w:rsidRPr="00662318" w:rsidRDefault="006B269A" w:rsidP="0066137D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15:10</w:t>
            </w:r>
            <w:r w:rsidR="00081638" w:rsidRPr="00662318">
              <w:rPr>
                <w:rFonts w:eastAsiaTheme="minorEastAsia"/>
                <w:b/>
                <w:color w:val="auto"/>
                <w:szCs w:val="24"/>
              </w:rPr>
              <w:t>-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15:20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F2687" w:rsidRPr="00662318" w:rsidRDefault="00081638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茶歇</w:t>
            </w:r>
          </w:p>
        </w:tc>
      </w:tr>
      <w:tr w:rsidR="00081638" w:rsidRPr="00662318" w:rsidTr="004C1538">
        <w:trPr>
          <w:trHeight w:val="179"/>
          <w:jc w:val="center"/>
        </w:trPr>
        <w:tc>
          <w:tcPr>
            <w:tcW w:w="2705" w:type="dxa"/>
            <w:shd w:val="clear" w:color="auto" w:fill="002060"/>
            <w:vAlign w:val="center"/>
          </w:tcPr>
          <w:p w:rsidR="00081638" w:rsidRPr="00662318" w:rsidRDefault="006B269A" w:rsidP="0066137D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15:20-17:00</w:t>
            </w:r>
          </w:p>
        </w:tc>
        <w:tc>
          <w:tcPr>
            <w:tcW w:w="7826" w:type="dxa"/>
            <w:shd w:val="clear" w:color="auto" w:fill="002060"/>
            <w:vAlign w:val="center"/>
          </w:tcPr>
          <w:p w:rsidR="00081638" w:rsidRPr="00662318" w:rsidRDefault="00081638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分组报告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</w:p>
        </w:tc>
      </w:tr>
      <w:tr w:rsidR="001551F1" w:rsidRPr="00662318" w:rsidTr="004C1538">
        <w:trPr>
          <w:trHeight w:val="691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分论坛八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ind w:left="420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区域经济一体化与中美经贸关系</w:t>
            </w:r>
          </w:p>
        </w:tc>
      </w:tr>
      <w:tr w:rsidR="001551F1" w:rsidRPr="00662318" w:rsidTr="00372119">
        <w:trPr>
          <w:trHeight w:val="3581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lastRenderedPageBreak/>
              <w:t>主持人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：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王绍媛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（东北财经大学教授）</w:t>
            </w:r>
          </w:p>
          <w:p w:rsidR="001551F1" w:rsidRPr="00662318" w:rsidRDefault="001551F1" w:rsidP="00217EAE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罗振兴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（中国社会科学院副研究员）</w:t>
            </w:r>
          </w:p>
          <w:p w:rsidR="001551F1" w:rsidRPr="00662318" w:rsidRDefault="001551F1" w:rsidP="00217EAE">
            <w:pPr>
              <w:spacing w:before="163" w:after="163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、李艳秀（中山大学）：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深度</w:t>
            </w:r>
            <w:r w:rsidRPr="00662318">
              <w:rPr>
                <w:rFonts w:eastAsiaTheme="minorEastAsia"/>
                <w:color w:val="auto"/>
                <w:szCs w:val="24"/>
              </w:rPr>
              <w:t>FTA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与对外直接投资关系研究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基于中国经验的分析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、段世德（中南民族大学）：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美国亚太地区美元国际化研究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、杨波（中南财经政法大学）：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国家异质性与跨国并购区位选择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、张志明（广东外语外贸大学）：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中美价值链合作模式演进及影响因素研究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、杨勇（武汉大学）：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亚太多边化区域主义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缘来是谁？</w:t>
            </w:r>
          </w:p>
        </w:tc>
      </w:tr>
      <w:tr w:rsidR="001551F1" w:rsidRPr="00662318" w:rsidTr="004C1538">
        <w:trPr>
          <w:trHeight w:val="817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分论坛九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ind w:left="357" w:hanging="357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国际服务贸易与中美服务业开放</w:t>
            </w:r>
          </w:p>
        </w:tc>
      </w:tr>
      <w:tr w:rsidR="001551F1" w:rsidRPr="00662318" w:rsidTr="004C1538">
        <w:trPr>
          <w:trHeight w:val="817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主持人：陆菁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（浙江大学教授）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宏结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（中国政法大学教授）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203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、张雅（中南财经政法大学）：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东道国劳动力如何影响</w:t>
            </w:r>
            <w:r w:rsidRPr="00662318">
              <w:rPr>
                <w:rFonts w:eastAsiaTheme="minorEastAsia"/>
                <w:color w:val="auto"/>
                <w:szCs w:val="24"/>
              </w:rPr>
              <w:t>FDI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：来自中国省际层面的经验证据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、瞿虹青（四川大学）：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全球价值链下中美服务业竞争力比较分析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基于区分生产性服务业和非生产性服务业的研究视角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、肖光恩（武汉大学）：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生产性服务业聚集与城市生产率研究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基于省级特征差异的视角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、方建春（浙江工业大学）：</w:t>
            </w:r>
            <w:r w:rsidRPr="00662318">
              <w:rPr>
                <w:rFonts w:eastAsiaTheme="minorEastAsia"/>
                <w:color w:val="auto"/>
                <w:szCs w:val="24"/>
              </w:rPr>
              <w:t>Natural Disasters, Climate Change and Their Impact on Inclusive Wealth in G20 Countries</w:t>
            </w:r>
          </w:p>
        </w:tc>
      </w:tr>
      <w:tr w:rsidR="001551F1" w:rsidRPr="00662318" w:rsidTr="004C1538">
        <w:trPr>
          <w:trHeight w:val="863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ind w:left="357" w:hanging="357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企业竞争力与中美经贸关系</w:t>
            </w:r>
          </w:p>
        </w:tc>
      </w:tr>
      <w:tr w:rsidR="001551F1" w:rsidRPr="00662318" w:rsidTr="00372119">
        <w:trPr>
          <w:trHeight w:val="3296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A0" w:rsidRPr="00662318" w:rsidRDefault="001551F1" w:rsidP="00D022A0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D022A0" w:rsidRPr="00662318">
              <w:rPr>
                <w:rFonts w:eastAsiaTheme="minorEastAsia" w:hAnsiTheme="minorEastAsia"/>
                <w:b/>
                <w:color w:val="auto"/>
                <w:szCs w:val="24"/>
              </w:rPr>
              <w:t>张建清</w:t>
            </w:r>
            <w:r w:rsidR="00D022A0" w:rsidRPr="00662318">
              <w:rPr>
                <w:rFonts w:eastAsiaTheme="minorEastAsia" w:hAnsiTheme="minorEastAsia"/>
                <w:color w:val="auto"/>
                <w:szCs w:val="24"/>
              </w:rPr>
              <w:t>（武汉大学教授）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全毅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（福建社科院研究员）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204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696E95" w:rsidP="000E64FC">
            <w:pPr>
              <w:numPr>
                <w:ilvl w:val="0"/>
                <w:numId w:val="31"/>
              </w:numPr>
              <w:spacing w:beforeLines="0" w:afterLines="0" w:line="360" w:lineRule="auto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王煌（浙江大学）：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信心比黄金重要吗：贸易政策不确定性与制造业企业竞争力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、魏荣（天津财经大学）：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收入差距与中国制造业企业成本加成率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、黄思（中南财经政法大学）：</w:t>
            </w:r>
            <w:r w:rsidRPr="00662318">
              <w:rPr>
                <w:rFonts w:eastAsiaTheme="minorEastAsia"/>
                <w:color w:val="auto"/>
                <w:szCs w:val="24"/>
              </w:rPr>
              <w:t>FDI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如何影响东道国就业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基于劳动力市场灵活性的调节效应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、高宇峰（浙江大学）：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多边还是双边？自贸协定机制构建的再思考</w:t>
            </w:r>
          </w:p>
        </w:tc>
      </w:tr>
      <w:tr w:rsidR="001551F1" w:rsidRPr="00662318" w:rsidTr="004C1538">
        <w:trPr>
          <w:trHeight w:val="863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分论坛十一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ind w:left="357" w:hanging="357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金融稳定与中美经贸关系</w:t>
            </w:r>
          </w:p>
        </w:tc>
      </w:tr>
      <w:tr w:rsidR="001551F1" w:rsidRPr="00662318" w:rsidTr="00372119">
        <w:trPr>
          <w:trHeight w:val="3535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lastRenderedPageBreak/>
              <w:t>主持人：林珏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（上海财经大学教授）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丁一兵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（吉林大学教授）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206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、路妍（东北财经大学）：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美联储加息对新兴市场国家和中国金融市场的影响研究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、张天顶（武汉大学）：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美国货币政策对中国系统性金融风险的溢出效应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、马德功（四川大学）：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中美贸易从摩擦到战争的多阶段演化博弈分析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、费晓晖（盐城工学院）：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重建实际有效汇率指数：基于全球价值链视角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、王鸾凤（湖北大学）：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金融自由化能够缓解贫困吗？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基于拉美国家的实证研究</w:t>
            </w:r>
          </w:p>
        </w:tc>
      </w:tr>
      <w:tr w:rsidR="001551F1" w:rsidRPr="00662318" w:rsidTr="004C1538">
        <w:trPr>
          <w:trHeight w:val="1017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分论坛十二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制度创新与国际投资</w:t>
            </w:r>
          </w:p>
        </w:tc>
      </w:tr>
      <w:tr w:rsidR="001551F1" w:rsidRPr="00662318" w:rsidTr="004C1538">
        <w:trPr>
          <w:trHeight w:val="867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FB0ED2" w:rsidP="0066137D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主持人：杜江</w:t>
            </w:r>
            <w:r w:rsidR="001551F1" w:rsidRPr="00662318">
              <w:rPr>
                <w:rFonts w:eastAsiaTheme="minorEastAsia" w:hAnsiTheme="minorEastAsia"/>
                <w:color w:val="auto"/>
                <w:szCs w:val="24"/>
              </w:rPr>
              <w:t>（四川大学教授）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林玲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（武汉大学教授）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209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、田素华（复旦大学）：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人口老龄化与国际直接投资净流动的倒</w:t>
            </w:r>
            <w:r w:rsidRPr="00662318">
              <w:rPr>
                <w:rFonts w:eastAsiaTheme="minorEastAsia"/>
                <w:color w:val="auto"/>
                <w:szCs w:val="24"/>
              </w:rPr>
              <w:t>U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型特征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、牟逸飞（东北财经大学）：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双汇国际并购案对中国进口美国猪肉的影响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、谢正娟（四川大学）：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制度距离对我国对外直接投资区位选择的影响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、陆建明（天津财经大学）：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投资壁垒如何影响海外投资</w:t>
            </w:r>
            <w:r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基于海外投资企业增长边际的分析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、彭斯达（湖北大学）：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外部经济冲击下的中国高技术产品出口影响因素研究</w:t>
            </w:r>
          </w:p>
        </w:tc>
      </w:tr>
      <w:tr w:rsidR="001551F1" w:rsidRPr="00662318" w:rsidTr="004C1538">
        <w:trPr>
          <w:trHeight w:val="1052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66137D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分论坛十三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中美贸易摩擦与中国区域经济发展</w:t>
            </w:r>
          </w:p>
        </w:tc>
      </w:tr>
      <w:tr w:rsidR="001551F1" w:rsidRPr="00662318" w:rsidTr="00372119">
        <w:trPr>
          <w:trHeight w:val="4000"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主持人：肖德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（湖北大学教授）</w:t>
            </w:r>
          </w:p>
          <w:p w:rsidR="001551F1" w:rsidRPr="00662318" w:rsidRDefault="001551F1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杨高举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（浙江大学副教授）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widowControl/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、史本叶（吉林大学）：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探索建设中国特色自由贸易港：经验借鉴与理论解析</w:t>
            </w:r>
          </w:p>
          <w:p w:rsidR="001551F1" w:rsidRPr="00662318" w:rsidRDefault="001551F1" w:rsidP="000E64FC">
            <w:pPr>
              <w:widowControl/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、林珊（福建社会科学院）：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中美贸易摩擦对地方经济的影响分析</w:t>
            </w:r>
            <w:r w:rsidRPr="00662318">
              <w:rPr>
                <w:rFonts w:eastAsiaTheme="minorEastAsia"/>
                <w:color w:val="auto"/>
                <w:szCs w:val="24"/>
              </w:rPr>
              <w:t>—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以福建省为例</w:t>
            </w:r>
          </w:p>
          <w:p w:rsidR="001551F1" w:rsidRPr="00662318" w:rsidRDefault="001551F1" w:rsidP="000E64FC">
            <w:pPr>
              <w:widowControl/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、卢庆华（山东社会科学院）：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改革开放</w:t>
            </w:r>
            <w:r w:rsidRPr="00662318">
              <w:rPr>
                <w:rFonts w:eastAsiaTheme="minorEastAsia"/>
                <w:color w:val="auto"/>
                <w:szCs w:val="24"/>
              </w:rPr>
              <w:t>40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年与山东对外贸易发展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、程时雄（湖北大学）：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中国与世界主要国家研发效率的比较与影响因素分析</w:t>
            </w:r>
          </w:p>
          <w:p w:rsidR="001551F1" w:rsidRPr="00662318" w:rsidRDefault="001551F1" w:rsidP="000E64FC">
            <w:pPr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5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、刘威、许靖沂（武汉大学）：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中美贸易摩擦中的高技术限制之谜</w:t>
            </w:r>
          </w:p>
        </w:tc>
      </w:tr>
      <w:tr w:rsidR="001551F1" w:rsidRPr="00662318" w:rsidTr="004C1538">
        <w:trPr>
          <w:trHeight w:val="1044"/>
          <w:jc w:val="center"/>
        </w:trPr>
        <w:tc>
          <w:tcPr>
            <w:tcW w:w="2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ind w:firstLine="48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lastRenderedPageBreak/>
              <w:t>分论坛十四</w:t>
            </w:r>
          </w:p>
        </w:tc>
        <w:tc>
          <w:tcPr>
            <w:tcW w:w="78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改革开放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40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年中美经贸关系发展的经验及展望</w:t>
            </w:r>
          </w:p>
        </w:tc>
      </w:tr>
      <w:tr w:rsidR="001551F1" w:rsidRPr="00662318" w:rsidTr="004C1538">
        <w:trPr>
          <w:trHeight w:val="1044"/>
          <w:jc w:val="center"/>
        </w:trPr>
        <w:tc>
          <w:tcPr>
            <w:tcW w:w="2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217EAE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主持人：陈昕炜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（上海市浦东改革与发展研究院）</w:t>
            </w:r>
          </w:p>
          <w:p w:rsidR="001551F1" w:rsidRPr="00662318" w:rsidRDefault="001551F1" w:rsidP="00217EAE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魏浩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（北京师范大学教授）</w:t>
            </w:r>
          </w:p>
          <w:p w:rsidR="001551F1" w:rsidRPr="00662318" w:rsidRDefault="001551F1" w:rsidP="0066137D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8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1F1" w:rsidRPr="00662318" w:rsidRDefault="001551F1" w:rsidP="000E64FC">
            <w:pPr>
              <w:widowControl/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、陈昕炜（上海市浦东改革与发展研究院）：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中美贸易争端新常态下美对华政策走势、连锁风险和对策建议</w:t>
            </w:r>
          </w:p>
          <w:p w:rsidR="001551F1" w:rsidRPr="00662318" w:rsidRDefault="001551F1" w:rsidP="000E64FC">
            <w:pPr>
              <w:widowControl/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、苗迎春（武汉大学）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观察中美经贸摩擦的几个视角</w:t>
            </w:r>
          </w:p>
          <w:p w:rsidR="001551F1" w:rsidRPr="00662318" w:rsidRDefault="001551F1" w:rsidP="000E64FC">
            <w:pPr>
              <w:widowControl/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Pr="00662318">
              <w:rPr>
                <w:rFonts w:eastAsiaTheme="minorEastAsia"/>
                <w:color w:val="auto"/>
                <w:szCs w:val="24"/>
              </w:rPr>
              <w:tab/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权家敏（江苏理工学院）：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异质性企业对比较优势理论和贸易政策影响的文献进展</w:t>
            </w:r>
          </w:p>
          <w:p w:rsidR="001551F1" w:rsidRPr="00662318" w:rsidRDefault="008C2D1D" w:rsidP="000E64FC">
            <w:pPr>
              <w:widowControl/>
              <w:spacing w:beforeLines="0" w:afterLines="0" w:line="360" w:lineRule="auto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4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1551F1" w:rsidRPr="00662318">
              <w:rPr>
                <w:rFonts w:eastAsiaTheme="minorEastAsia" w:hAnsiTheme="minorEastAsia"/>
                <w:b/>
                <w:color w:val="auto"/>
                <w:szCs w:val="24"/>
              </w:rPr>
              <w:t>王毅（浙江大学）：</w:t>
            </w:r>
            <w:r w:rsidR="001551F1" w:rsidRPr="00662318">
              <w:rPr>
                <w:rFonts w:eastAsiaTheme="minorEastAsia" w:hAnsiTheme="minorEastAsia"/>
                <w:color w:val="auto"/>
                <w:szCs w:val="24"/>
              </w:rPr>
              <w:t>环境规则与企业出口国内附加值率</w:t>
            </w:r>
            <w:r w:rsidR="001551F1" w:rsidRPr="00662318">
              <w:rPr>
                <w:rFonts w:eastAsiaTheme="minorEastAsia"/>
                <w:color w:val="auto"/>
                <w:szCs w:val="24"/>
              </w:rPr>
              <w:t>——</w:t>
            </w:r>
            <w:r w:rsidR="001551F1" w:rsidRPr="00662318">
              <w:rPr>
                <w:rFonts w:eastAsiaTheme="minorEastAsia" w:hAnsiTheme="minorEastAsia"/>
                <w:color w:val="auto"/>
                <w:szCs w:val="24"/>
              </w:rPr>
              <w:t>基于中国工业企业的证据</w:t>
            </w:r>
          </w:p>
        </w:tc>
      </w:tr>
    </w:tbl>
    <w:p w:rsidR="00FE3B48" w:rsidRPr="00662318" w:rsidRDefault="00FE3B48" w:rsidP="00135407">
      <w:pPr>
        <w:spacing w:before="163" w:after="163"/>
        <w:rPr>
          <w:rFonts w:eastAsiaTheme="minorEastAsia"/>
          <w:color w:val="auto"/>
          <w:sz w:val="28"/>
          <w:szCs w:val="28"/>
        </w:rPr>
      </w:pPr>
    </w:p>
    <w:p w:rsidR="003C4F2F" w:rsidRPr="00662318" w:rsidRDefault="003C4F2F" w:rsidP="005673EF">
      <w:pPr>
        <w:pStyle w:val="2"/>
        <w:rPr>
          <w:rFonts w:ascii="Times New Roman" w:eastAsiaTheme="minorEastAsia" w:hAnsi="Times New Roman"/>
          <w:b/>
        </w:rPr>
      </w:pPr>
      <w:bookmarkStart w:id="8" w:name="_Toc530518167"/>
      <w:r w:rsidRPr="00662318">
        <w:rPr>
          <w:rFonts w:ascii="Times New Roman" w:eastAsiaTheme="minorEastAsia" w:hAnsi="Times New Roman"/>
          <w:b/>
        </w:rPr>
        <w:t>11</w:t>
      </w:r>
      <w:r w:rsidRPr="00662318">
        <w:rPr>
          <w:rFonts w:ascii="Times New Roman" w:eastAsiaTheme="minorEastAsia" w:hAnsiTheme="minorEastAsia"/>
          <w:b/>
        </w:rPr>
        <w:t>月</w:t>
      </w:r>
      <w:r w:rsidRPr="00662318">
        <w:rPr>
          <w:rFonts w:ascii="Times New Roman" w:eastAsiaTheme="minorEastAsia" w:hAnsi="Times New Roman"/>
          <w:b/>
        </w:rPr>
        <w:t>24</w:t>
      </w:r>
      <w:r w:rsidRPr="00662318">
        <w:rPr>
          <w:rFonts w:ascii="Times New Roman" w:eastAsiaTheme="minorEastAsia" w:hAnsiTheme="minorEastAsia"/>
          <w:b/>
        </w:rPr>
        <w:t>日下午闭幕式</w:t>
      </w:r>
      <w:bookmarkEnd w:id="8"/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7797"/>
      </w:tblGrid>
      <w:tr w:rsidR="003C4F2F" w:rsidRPr="00662318" w:rsidTr="003C4F2F">
        <w:trPr>
          <w:trHeight w:val="84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:rsidR="003C4F2F" w:rsidRPr="00662318" w:rsidRDefault="003C4F2F" w:rsidP="00DC6440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="00DC6440" w:rsidRPr="00662318">
              <w:rPr>
                <w:rFonts w:eastAsiaTheme="minorEastAsia"/>
                <w:b/>
                <w:color w:val="auto"/>
                <w:szCs w:val="24"/>
              </w:rPr>
              <w:t>7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:</w:t>
            </w:r>
            <w:r w:rsidR="00DC6440"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0-1</w:t>
            </w:r>
            <w:r w:rsidR="00236839" w:rsidRPr="00662318">
              <w:rPr>
                <w:rFonts w:eastAsiaTheme="minorEastAsia"/>
                <w:b/>
                <w:color w:val="auto"/>
                <w:szCs w:val="24"/>
              </w:rPr>
              <w:t>8:0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:rsidR="003C4F2F" w:rsidRPr="00662318" w:rsidRDefault="001F33F8" w:rsidP="0036151D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闭幕式</w:t>
            </w:r>
          </w:p>
        </w:tc>
      </w:tr>
      <w:tr w:rsidR="001F33F8" w:rsidRPr="00662318" w:rsidTr="007911D7">
        <w:trPr>
          <w:trHeight w:val="2308"/>
        </w:trPr>
        <w:tc>
          <w:tcPr>
            <w:tcW w:w="2552" w:type="dxa"/>
            <w:shd w:val="clear" w:color="auto" w:fill="auto"/>
            <w:vAlign w:val="center"/>
          </w:tcPr>
          <w:p w:rsidR="001F33F8" w:rsidRPr="00662318" w:rsidRDefault="001F33F8" w:rsidP="005C0D90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786C2A" w:rsidRPr="00662318">
              <w:rPr>
                <w:rFonts w:eastAsiaTheme="minorEastAsia" w:hAnsiTheme="minorEastAsia"/>
                <w:b/>
                <w:color w:val="auto"/>
                <w:szCs w:val="24"/>
              </w:rPr>
              <w:t>王国兴</w:t>
            </w:r>
            <w:r w:rsidR="00786C2A" w:rsidRPr="00662318">
              <w:rPr>
                <w:rFonts w:eastAsiaTheme="minorEastAsia" w:hAnsiTheme="minorEastAsia"/>
                <w:color w:val="auto"/>
                <w:szCs w:val="24"/>
              </w:rPr>
              <w:t>（上海市浦东改革与发展研究院研究员）</w:t>
            </w:r>
          </w:p>
          <w:p w:rsidR="001F33F8" w:rsidRPr="00662318" w:rsidRDefault="001F33F8" w:rsidP="005C0D90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地点：邵科馆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F33F8" w:rsidRPr="00662318" w:rsidRDefault="001F33F8" w:rsidP="001F0F65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A664A2" w:rsidRPr="00662318">
              <w:rPr>
                <w:rFonts w:eastAsiaTheme="minorEastAsia" w:hAnsiTheme="minorEastAsia"/>
                <w:b/>
                <w:color w:val="auto"/>
                <w:szCs w:val="24"/>
              </w:rPr>
              <w:t>各分论坛主持人汇报讨论情况</w:t>
            </w:r>
          </w:p>
          <w:p w:rsidR="00971AC1" w:rsidRPr="00662318" w:rsidRDefault="00971AC1" w:rsidP="00971AC1">
            <w:pPr>
              <w:spacing w:beforeLines="0" w:after="163"/>
              <w:ind w:firstLineChars="200" w:firstLine="48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分论坛一、八：</w:t>
            </w:r>
            <w:r w:rsidR="00FD1C40" w:rsidRPr="00662318">
              <w:rPr>
                <w:rFonts w:eastAsiaTheme="minorEastAsia" w:hAnsiTheme="minorEastAsia"/>
                <w:b/>
                <w:color w:val="auto"/>
                <w:szCs w:val="24"/>
              </w:rPr>
              <w:t>王绍媛</w:t>
            </w:r>
            <w:r w:rsidR="00FD1C40" w:rsidRPr="00662318">
              <w:rPr>
                <w:rFonts w:eastAsiaTheme="minorEastAsia" w:hAnsiTheme="minorEastAsia"/>
                <w:color w:val="auto"/>
                <w:szCs w:val="24"/>
              </w:rPr>
              <w:t>（东北财经大学教授）</w:t>
            </w:r>
          </w:p>
          <w:p w:rsidR="00971AC1" w:rsidRPr="00662318" w:rsidRDefault="00971AC1" w:rsidP="00971AC1">
            <w:pPr>
              <w:spacing w:beforeLines="0" w:after="163"/>
              <w:ind w:firstLineChars="200" w:firstLine="48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分论坛二、九：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陆菁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（浙江大学教授）</w:t>
            </w:r>
          </w:p>
          <w:p w:rsidR="00971AC1" w:rsidRPr="00662318" w:rsidRDefault="00971AC1" w:rsidP="00971AC1">
            <w:pPr>
              <w:spacing w:beforeLines="0" w:after="163"/>
              <w:ind w:firstLineChars="200" w:firstLine="48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分论坛三、十：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张建清</w:t>
            </w:r>
            <w:r w:rsidRPr="00662318">
              <w:rPr>
                <w:rFonts w:eastAsiaTheme="minorEastAsia"/>
                <w:color w:val="auto"/>
                <w:szCs w:val="24"/>
              </w:rPr>
              <w:t xml:space="preserve"> (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武汉大学教授</w:t>
            </w:r>
            <w:r w:rsidRPr="00662318">
              <w:rPr>
                <w:rFonts w:eastAsiaTheme="minorEastAsia"/>
                <w:color w:val="auto"/>
                <w:szCs w:val="24"/>
              </w:rPr>
              <w:t>)</w:t>
            </w:r>
          </w:p>
          <w:p w:rsidR="00971AC1" w:rsidRPr="00662318" w:rsidRDefault="00971AC1" w:rsidP="00971AC1">
            <w:pPr>
              <w:spacing w:beforeLines="0" w:after="163"/>
              <w:ind w:firstLineChars="200" w:firstLine="48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分论坛四、十一：</w:t>
            </w:r>
            <w:r w:rsidR="00FD1C40" w:rsidRPr="00662318">
              <w:rPr>
                <w:rFonts w:eastAsiaTheme="minorEastAsia" w:hAnsiTheme="minorEastAsia"/>
                <w:b/>
                <w:color w:val="auto"/>
                <w:szCs w:val="24"/>
              </w:rPr>
              <w:t>丁一兵</w:t>
            </w:r>
            <w:r w:rsidR="00FD1C40" w:rsidRPr="00662318">
              <w:rPr>
                <w:rFonts w:eastAsiaTheme="minorEastAsia" w:hAnsiTheme="minorEastAsia"/>
                <w:color w:val="auto"/>
                <w:szCs w:val="24"/>
              </w:rPr>
              <w:t>（吉林大学教授）</w:t>
            </w:r>
          </w:p>
          <w:p w:rsidR="00971AC1" w:rsidRPr="00662318" w:rsidRDefault="00971AC1" w:rsidP="00971AC1">
            <w:pPr>
              <w:spacing w:beforeLines="0" w:after="163"/>
              <w:ind w:firstLineChars="200" w:firstLine="48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分论坛五、十二：</w:t>
            </w:r>
            <w:r w:rsidR="00FB0ED2" w:rsidRPr="00662318">
              <w:rPr>
                <w:rFonts w:eastAsiaTheme="minorEastAsia" w:hAnsiTheme="minorEastAsia"/>
                <w:b/>
                <w:color w:val="auto"/>
                <w:szCs w:val="24"/>
              </w:rPr>
              <w:t>杜江</w:t>
            </w:r>
            <w:r w:rsidRPr="00662318">
              <w:rPr>
                <w:rFonts w:eastAsiaTheme="minorEastAsia" w:hAnsiTheme="minorEastAsia"/>
                <w:color w:val="auto"/>
                <w:szCs w:val="24"/>
              </w:rPr>
              <w:t>（四川大学教授）</w:t>
            </w:r>
          </w:p>
          <w:p w:rsidR="00971AC1" w:rsidRPr="00662318" w:rsidRDefault="00971AC1" w:rsidP="00971AC1">
            <w:pPr>
              <w:spacing w:beforeLines="0" w:after="163"/>
              <w:ind w:firstLineChars="200" w:firstLine="48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分论坛六、十三：</w:t>
            </w:r>
            <w:r w:rsidR="00AF5977" w:rsidRPr="00662318">
              <w:rPr>
                <w:rFonts w:eastAsiaTheme="minorEastAsia" w:hAnsiTheme="minorEastAsia"/>
                <w:b/>
                <w:color w:val="auto"/>
                <w:szCs w:val="24"/>
              </w:rPr>
              <w:t>肖德</w:t>
            </w:r>
            <w:r w:rsidR="00FD1C40" w:rsidRPr="00662318">
              <w:rPr>
                <w:rFonts w:eastAsiaTheme="minorEastAsia" w:hAnsiTheme="minorEastAsia"/>
                <w:color w:val="auto"/>
                <w:szCs w:val="24"/>
              </w:rPr>
              <w:t>（湖北大学教授）</w:t>
            </w:r>
          </w:p>
          <w:p w:rsidR="00971AC1" w:rsidRPr="00662318" w:rsidRDefault="00971AC1" w:rsidP="00971AC1">
            <w:pPr>
              <w:spacing w:beforeLines="0" w:after="163"/>
              <w:ind w:firstLineChars="200" w:firstLine="480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color w:val="auto"/>
                <w:szCs w:val="24"/>
              </w:rPr>
              <w:t>分论坛七、十四：</w:t>
            </w:r>
            <w:r w:rsidR="00AF5977" w:rsidRPr="00662318">
              <w:rPr>
                <w:rFonts w:eastAsiaTheme="minorEastAsia" w:hAnsiTheme="minorEastAsia"/>
                <w:b/>
                <w:color w:val="auto"/>
                <w:szCs w:val="24"/>
              </w:rPr>
              <w:t>魏浩</w:t>
            </w:r>
            <w:r w:rsidR="00FD1C40" w:rsidRPr="00662318">
              <w:rPr>
                <w:rFonts w:eastAsiaTheme="minorEastAsia" w:hAnsiTheme="minorEastAsia"/>
                <w:color w:val="auto"/>
                <w:szCs w:val="24"/>
              </w:rPr>
              <w:t>（北京师范大学教授）</w:t>
            </w:r>
          </w:p>
          <w:p w:rsidR="001F33F8" w:rsidRPr="00662318" w:rsidRDefault="001F33F8" w:rsidP="00E92A93">
            <w:pPr>
              <w:spacing w:beforeLines="100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</w:t>
            </w:r>
            <w:r w:rsidR="00DC2F0D" w:rsidRPr="00662318">
              <w:rPr>
                <w:rFonts w:eastAsiaTheme="minorEastAsia" w:hAnsiTheme="minorEastAsia"/>
                <w:b/>
                <w:color w:val="auto"/>
                <w:szCs w:val="24"/>
              </w:rPr>
              <w:t>西南财经大学教授姜凌</w:t>
            </w:r>
            <w:r w:rsidR="00B158A0" w:rsidRPr="00662318">
              <w:rPr>
                <w:rFonts w:eastAsiaTheme="minorEastAsia" w:hAnsiTheme="minorEastAsia"/>
                <w:b/>
                <w:color w:val="auto"/>
                <w:szCs w:val="24"/>
              </w:rPr>
              <w:t>教授</w:t>
            </w:r>
            <w:r w:rsidR="007C0912" w:rsidRPr="00662318">
              <w:rPr>
                <w:rFonts w:eastAsiaTheme="minorEastAsia" w:hAnsiTheme="minorEastAsia"/>
                <w:b/>
                <w:color w:val="auto"/>
                <w:szCs w:val="24"/>
              </w:rPr>
              <w:t>致闭幕词</w:t>
            </w:r>
          </w:p>
        </w:tc>
      </w:tr>
      <w:tr w:rsidR="003C4F2F" w:rsidRPr="00662318" w:rsidTr="009C7909">
        <w:tc>
          <w:tcPr>
            <w:tcW w:w="2552" w:type="dxa"/>
            <w:shd w:val="clear" w:color="auto" w:fill="auto"/>
            <w:vAlign w:val="center"/>
          </w:tcPr>
          <w:p w:rsidR="003C4F2F" w:rsidRPr="00662318" w:rsidRDefault="003C4F2F" w:rsidP="003F679B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18:</w:t>
            </w:r>
            <w:r w:rsidR="00C71F1C"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0-19:</w:t>
            </w:r>
            <w:r w:rsidR="003F679B" w:rsidRPr="00662318">
              <w:rPr>
                <w:rFonts w:eastAsiaTheme="minorEastAsia"/>
                <w:b/>
                <w:color w:val="auto"/>
                <w:szCs w:val="24"/>
              </w:rPr>
              <w:t>3</w:t>
            </w:r>
            <w:r w:rsidRPr="00662318">
              <w:rPr>
                <w:rFonts w:eastAsiaTheme="minorEastAsia"/>
                <w:b/>
                <w:color w:val="auto"/>
                <w:szCs w:val="24"/>
              </w:rPr>
              <w:t>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4F2F" w:rsidRPr="00662318" w:rsidRDefault="003C4F2F" w:rsidP="009C7909">
            <w:pPr>
              <w:spacing w:beforeLines="0" w:afterLines="0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晚餐（邵科馆一楼餐厅）</w:t>
            </w:r>
          </w:p>
        </w:tc>
      </w:tr>
    </w:tbl>
    <w:p w:rsidR="00967591" w:rsidRPr="00662318" w:rsidRDefault="00967591" w:rsidP="007911D7">
      <w:pPr>
        <w:spacing w:before="163" w:after="163"/>
        <w:rPr>
          <w:rFonts w:eastAsiaTheme="minorEastAsia"/>
          <w:b/>
          <w:color w:val="auto"/>
          <w:sz w:val="28"/>
          <w:szCs w:val="28"/>
        </w:rPr>
      </w:pPr>
    </w:p>
    <w:p w:rsidR="00426414" w:rsidRPr="00662318" w:rsidRDefault="00426414" w:rsidP="005673EF">
      <w:pPr>
        <w:pStyle w:val="2"/>
        <w:rPr>
          <w:rFonts w:ascii="Times New Roman" w:eastAsiaTheme="minorEastAsia" w:hAnsi="Times New Roman"/>
          <w:b/>
        </w:rPr>
      </w:pPr>
      <w:bookmarkStart w:id="9" w:name="_Toc530518168"/>
      <w:r w:rsidRPr="00662318">
        <w:rPr>
          <w:rFonts w:ascii="Times New Roman" w:eastAsiaTheme="minorEastAsia" w:hAnsi="Times New Roman"/>
          <w:b/>
        </w:rPr>
        <w:lastRenderedPageBreak/>
        <w:t>11</w:t>
      </w:r>
      <w:r w:rsidRPr="00662318">
        <w:rPr>
          <w:rFonts w:ascii="Times New Roman" w:eastAsiaTheme="minorEastAsia" w:hAnsiTheme="minorEastAsia"/>
          <w:b/>
        </w:rPr>
        <w:t>月</w:t>
      </w:r>
      <w:r w:rsidRPr="00662318">
        <w:rPr>
          <w:rFonts w:ascii="Times New Roman" w:eastAsiaTheme="minorEastAsia" w:hAnsi="Times New Roman"/>
          <w:b/>
        </w:rPr>
        <w:t>24</w:t>
      </w:r>
      <w:r w:rsidRPr="00662318">
        <w:rPr>
          <w:rFonts w:ascii="Times New Roman" w:eastAsiaTheme="minorEastAsia" w:hAnsiTheme="minorEastAsia"/>
          <w:b/>
        </w:rPr>
        <w:t>日晚上期刊编辑、读者见面会</w:t>
      </w:r>
      <w:bookmarkEnd w:id="9"/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7797"/>
      </w:tblGrid>
      <w:tr w:rsidR="00782C0E" w:rsidRPr="00662318" w:rsidTr="0036151D">
        <w:tc>
          <w:tcPr>
            <w:tcW w:w="2552" w:type="dxa"/>
            <w:shd w:val="clear" w:color="auto" w:fill="002060"/>
            <w:vAlign w:val="center"/>
          </w:tcPr>
          <w:p w:rsidR="00782C0E" w:rsidRPr="00662318" w:rsidRDefault="00782C0E" w:rsidP="0036151D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19:30-20:30</w:t>
            </w:r>
          </w:p>
        </w:tc>
        <w:tc>
          <w:tcPr>
            <w:tcW w:w="7797" w:type="dxa"/>
            <w:shd w:val="clear" w:color="auto" w:fill="002060"/>
            <w:vAlign w:val="center"/>
          </w:tcPr>
          <w:p w:rsidR="00782C0E" w:rsidRPr="00662318" w:rsidRDefault="00782C0E" w:rsidP="0036151D">
            <w:pPr>
              <w:spacing w:before="163" w:after="163" w:line="360" w:lineRule="auto"/>
              <w:jc w:val="center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期刊见面会</w:t>
            </w:r>
          </w:p>
        </w:tc>
      </w:tr>
      <w:tr w:rsidR="00782C0E" w:rsidRPr="00662318" w:rsidTr="009D180B">
        <w:trPr>
          <w:trHeight w:val="57"/>
        </w:trPr>
        <w:tc>
          <w:tcPr>
            <w:tcW w:w="2552" w:type="dxa"/>
            <w:shd w:val="clear" w:color="auto" w:fill="auto"/>
            <w:vAlign w:val="center"/>
          </w:tcPr>
          <w:p w:rsidR="00782C0E" w:rsidRPr="00662318" w:rsidRDefault="00782C0E" w:rsidP="003814D3">
            <w:pPr>
              <w:spacing w:before="163" w:after="163" w:line="360" w:lineRule="auto"/>
              <w:jc w:val="left"/>
              <w:rPr>
                <w:rFonts w:eastAsiaTheme="minorEastAsia"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主持人：</w:t>
            </w:r>
            <w:r w:rsidR="00967591" w:rsidRPr="00662318">
              <w:rPr>
                <w:rFonts w:eastAsiaTheme="minorEastAsia" w:hAnsiTheme="minorEastAsia"/>
                <w:b/>
                <w:color w:val="auto"/>
                <w:szCs w:val="24"/>
              </w:rPr>
              <w:t>杨高举</w:t>
            </w:r>
            <w:r w:rsidR="00967591" w:rsidRPr="00662318">
              <w:rPr>
                <w:rFonts w:eastAsiaTheme="minorEastAsia" w:hAnsiTheme="minorEastAsia"/>
                <w:color w:val="auto"/>
                <w:szCs w:val="24"/>
              </w:rPr>
              <w:t>（浙江大学经济学院副教授）</w:t>
            </w:r>
          </w:p>
          <w:p w:rsidR="00782C0E" w:rsidRPr="00662318" w:rsidRDefault="00782C0E" w:rsidP="003814D3">
            <w:pPr>
              <w:spacing w:before="163" w:after="163" w:line="360" w:lineRule="auto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地点：</w:t>
            </w:r>
            <w:r w:rsidR="00967591" w:rsidRPr="00662318">
              <w:rPr>
                <w:rFonts w:eastAsiaTheme="minorEastAsia" w:hAnsiTheme="minorEastAsia"/>
                <w:b/>
                <w:color w:val="auto"/>
                <w:szCs w:val="24"/>
              </w:rPr>
              <w:t>邵科馆</w:t>
            </w:r>
            <w:r w:rsidR="00967591" w:rsidRPr="00662318">
              <w:rPr>
                <w:rFonts w:eastAsiaTheme="minorEastAsia"/>
                <w:b/>
                <w:color w:val="auto"/>
                <w:szCs w:val="24"/>
              </w:rPr>
              <w:t>212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0B43" w:rsidRPr="00662318" w:rsidRDefault="00B417EB" w:rsidP="00450B43">
            <w:pPr>
              <w:spacing w:beforeLines="0" w:after="163" w:line="360" w:lineRule="auto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1</w:t>
            </w:r>
            <w:r w:rsidRPr="00662318">
              <w:rPr>
                <w:rFonts w:eastAsiaTheme="minorEastAsia" w:hAnsiTheme="minorEastAsia"/>
                <w:b/>
                <w:color w:val="auto"/>
                <w:szCs w:val="24"/>
              </w:rPr>
              <w:t>、各期刊编辑介绍期刊</w:t>
            </w:r>
          </w:p>
          <w:p w:rsidR="00450B43" w:rsidRPr="00662318" w:rsidRDefault="00B417EB" w:rsidP="00450B43">
            <w:pPr>
              <w:spacing w:beforeLines="0" w:after="163" w:line="360" w:lineRule="auto"/>
              <w:rPr>
                <w:rFonts w:eastAsiaTheme="minorEastAsia"/>
                <w:b/>
                <w:color w:val="auto"/>
                <w:szCs w:val="24"/>
              </w:rPr>
            </w:pPr>
            <w:r w:rsidRPr="00662318">
              <w:rPr>
                <w:rFonts w:eastAsiaTheme="minorEastAsia"/>
                <w:b/>
                <w:color w:val="auto"/>
                <w:szCs w:val="24"/>
              </w:rPr>
              <w:t>2</w:t>
            </w:r>
            <w:r w:rsidR="00450B43" w:rsidRPr="00662318">
              <w:rPr>
                <w:rFonts w:eastAsiaTheme="minorEastAsia" w:hAnsiTheme="minorEastAsia"/>
                <w:b/>
                <w:color w:val="auto"/>
                <w:szCs w:val="24"/>
              </w:rPr>
              <w:t>、自由交流</w:t>
            </w:r>
          </w:p>
        </w:tc>
      </w:tr>
    </w:tbl>
    <w:p w:rsidR="009B2399" w:rsidRPr="001A472F" w:rsidRDefault="009B2399" w:rsidP="005A0FC0">
      <w:pPr>
        <w:pStyle w:val="1"/>
      </w:pPr>
    </w:p>
    <w:sectPr w:rsidR="009B2399" w:rsidRPr="001A472F" w:rsidSect="005A0FC0">
      <w:footerReference w:type="default" r:id="rId8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680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11" w:rsidRDefault="00C84D11" w:rsidP="00AB2D80">
      <w:pPr>
        <w:spacing w:before="120" w:after="120"/>
        <w:ind w:firstLine="720"/>
      </w:pPr>
      <w:r>
        <w:separator/>
      </w:r>
    </w:p>
  </w:endnote>
  <w:endnote w:type="continuationSeparator" w:id="0">
    <w:p w:rsidR="00C84D11" w:rsidRDefault="00C84D11" w:rsidP="00AB2D80">
      <w:pPr>
        <w:spacing w:before="120" w:after="120"/>
        <w:ind w:firstLine="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85" w:rsidRPr="00925BD9" w:rsidRDefault="001B62FE" w:rsidP="00925BD9">
    <w:pPr>
      <w:spacing w:before="120" w:after="120"/>
      <w:jc w:val="center"/>
    </w:pPr>
    <w:r>
      <w:rPr>
        <w:noProof/>
      </w:rPr>
      <w:fldChar w:fldCharType="begin"/>
    </w:r>
    <w:r w:rsidR="00162285">
      <w:rPr>
        <w:noProof/>
      </w:rPr>
      <w:instrText xml:space="preserve"> PAGE   \* MERGEFORMAT </w:instrText>
    </w:r>
    <w:r>
      <w:rPr>
        <w:noProof/>
      </w:rPr>
      <w:fldChar w:fldCharType="separate"/>
    </w:r>
    <w:r w:rsidR="005A0FC0">
      <w:rPr>
        <w:noProof/>
      </w:rPr>
      <w:t>- 1 -</w:t>
    </w:r>
    <w:r>
      <w:rPr>
        <w:noProof/>
      </w:rPr>
      <w:fldChar w:fldCharType="end"/>
    </w:r>
  </w:p>
  <w:p w:rsidR="00162285" w:rsidRPr="00441DB1" w:rsidRDefault="00162285" w:rsidP="00925BD9">
    <w:pPr>
      <w:pStyle w:val="a4"/>
      <w:spacing w:before="120" w:after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11" w:rsidRDefault="00C84D11" w:rsidP="00AB2D80">
      <w:pPr>
        <w:spacing w:before="120" w:after="120"/>
        <w:ind w:firstLine="720"/>
      </w:pPr>
      <w:r>
        <w:separator/>
      </w:r>
    </w:p>
  </w:footnote>
  <w:footnote w:type="continuationSeparator" w:id="0">
    <w:p w:rsidR="00C84D11" w:rsidRDefault="00C84D11" w:rsidP="00AB2D80">
      <w:pPr>
        <w:spacing w:before="120" w:after="120"/>
        <w:ind w:firstLine="7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1C4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B264A"/>
    <w:multiLevelType w:val="hybridMultilevel"/>
    <w:tmpl w:val="B0DC66AC"/>
    <w:lvl w:ilvl="0" w:tplc="5A865F4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837BE"/>
    <w:multiLevelType w:val="hybridMultilevel"/>
    <w:tmpl w:val="A74A4032"/>
    <w:lvl w:ilvl="0" w:tplc="134820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F654CA6"/>
    <w:multiLevelType w:val="hybridMultilevel"/>
    <w:tmpl w:val="157CA426"/>
    <w:lvl w:ilvl="0" w:tplc="F8AC9A9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536220"/>
    <w:multiLevelType w:val="hybridMultilevel"/>
    <w:tmpl w:val="511E8648"/>
    <w:lvl w:ilvl="0" w:tplc="CF2C467C">
      <w:start w:val="1"/>
      <w:numFmt w:val="decimal"/>
      <w:lvlText w:val="%1、"/>
      <w:lvlJc w:val="left"/>
      <w:pPr>
        <w:ind w:left="840" w:hanging="372"/>
      </w:pPr>
      <w:rPr>
        <w:rFonts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5">
    <w:nsid w:val="12533FDE"/>
    <w:multiLevelType w:val="hybridMultilevel"/>
    <w:tmpl w:val="94040A6A"/>
    <w:lvl w:ilvl="0" w:tplc="C5280F1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940CED"/>
    <w:multiLevelType w:val="hybridMultilevel"/>
    <w:tmpl w:val="26528A3C"/>
    <w:lvl w:ilvl="0" w:tplc="B2D04F6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FD4AC2"/>
    <w:multiLevelType w:val="hybridMultilevel"/>
    <w:tmpl w:val="E072F3BC"/>
    <w:lvl w:ilvl="0" w:tplc="C5B65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DA212F"/>
    <w:multiLevelType w:val="hybridMultilevel"/>
    <w:tmpl w:val="94040A6A"/>
    <w:lvl w:ilvl="0" w:tplc="C5280F1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603239"/>
    <w:multiLevelType w:val="hybridMultilevel"/>
    <w:tmpl w:val="29BC99BE"/>
    <w:lvl w:ilvl="0" w:tplc="B5643C40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4A75D36"/>
    <w:multiLevelType w:val="hybridMultilevel"/>
    <w:tmpl w:val="29BC99BE"/>
    <w:lvl w:ilvl="0" w:tplc="B5643C40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372EE2"/>
    <w:multiLevelType w:val="hybridMultilevel"/>
    <w:tmpl w:val="7EEA384E"/>
    <w:lvl w:ilvl="0" w:tplc="839093A4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217A26"/>
    <w:multiLevelType w:val="hybridMultilevel"/>
    <w:tmpl w:val="BAAE150E"/>
    <w:lvl w:ilvl="0" w:tplc="B2D04F6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6F05FD"/>
    <w:multiLevelType w:val="hybridMultilevel"/>
    <w:tmpl w:val="89A027CE"/>
    <w:lvl w:ilvl="0" w:tplc="4D22A538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8258A1"/>
    <w:multiLevelType w:val="hybridMultilevel"/>
    <w:tmpl w:val="53B6F966"/>
    <w:lvl w:ilvl="0" w:tplc="432205E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820138"/>
    <w:multiLevelType w:val="hybridMultilevel"/>
    <w:tmpl w:val="D492664E"/>
    <w:lvl w:ilvl="0" w:tplc="B2D04F6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9727EF"/>
    <w:multiLevelType w:val="hybridMultilevel"/>
    <w:tmpl w:val="29BC99BE"/>
    <w:lvl w:ilvl="0" w:tplc="B5643C40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6F6E1D"/>
    <w:multiLevelType w:val="hybridMultilevel"/>
    <w:tmpl w:val="66E492A6"/>
    <w:lvl w:ilvl="0" w:tplc="274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EA4850"/>
    <w:multiLevelType w:val="hybridMultilevel"/>
    <w:tmpl w:val="861ECEAC"/>
    <w:lvl w:ilvl="0" w:tplc="D16004B2">
      <w:start w:val="1"/>
      <w:numFmt w:val="decimal"/>
      <w:lvlText w:val="%1、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D0E7962"/>
    <w:multiLevelType w:val="hybridMultilevel"/>
    <w:tmpl w:val="3AB83900"/>
    <w:lvl w:ilvl="0" w:tplc="969C84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137FEC"/>
    <w:multiLevelType w:val="hybridMultilevel"/>
    <w:tmpl w:val="B692B1A4"/>
    <w:lvl w:ilvl="0" w:tplc="B2D04F6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0263B8E"/>
    <w:multiLevelType w:val="hybridMultilevel"/>
    <w:tmpl w:val="64D6CE20"/>
    <w:lvl w:ilvl="0" w:tplc="5BE6F6DA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0A52D90"/>
    <w:multiLevelType w:val="hybridMultilevel"/>
    <w:tmpl w:val="41221D84"/>
    <w:lvl w:ilvl="0" w:tplc="5B568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C9027D"/>
    <w:multiLevelType w:val="hybridMultilevel"/>
    <w:tmpl w:val="29BC99BE"/>
    <w:lvl w:ilvl="0" w:tplc="B5643C40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1F64230"/>
    <w:multiLevelType w:val="hybridMultilevel"/>
    <w:tmpl w:val="B0DC66AC"/>
    <w:lvl w:ilvl="0" w:tplc="5A865F4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4885FC9"/>
    <w:multiLevelType w:val="hybridMultilevel"/>
    <w:tmpl w:val="4C64FBD6"/>
    <w:lvl w:ilvl="0" w:tplc="D6B6AB18">
      <w:start w:val="1"/>
      <w:numFmt w:val="decimal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1C6C3D"/>
    <w:multiLevelType w:val="hybridMultilevel"/>
    <w:tmpl w:val="7A0242A4"/>
    <w:lvl w:ilvl="0" w:tplc="86389FAE">
      <w:start w:val="1"/>
      <w:numFmt w:val="decimal"/>
      <w:lvlText w:val="%1."/>
      <w:lvlJc w:val="left"/>
      <w:pPr>
        <w:ind w:left="780" w:hanging="360"/>
      </w:pPr>
      <w:rPr>
        <w:rFonts w:eastAsia="仿宋_GB2312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2362F55"/>
    <w:multiLevelType w:val="hybridMultilevel"/>
    <w:tmpl w:val="C9508D80"/>
    <w:lvl w:ilvl="0" w:tplc="83361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6E02095"/>
    <w:multiLevelType w:val="hybridMultilevel"/>
    <w:tmpl w:val="04C6A040"/>
    <w:lvl w:ilvl="0" w:tplc="75E40BE0">
      <w:start w:val="1"/>
      <w:numFmt w:val="decimal"/>
      <w:lvlText w:val="%1."/>
      <w:lvlJc w:val="left"/>
      <w:pPr>
        <w:ind w:left="360" w:hanging="360"/>
      </w:pPr>
      <w:rPr>
        <w:rFonts w:eastAsia="楷体_GB2312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7A76970"/>
    <w:multiLevelType w:val="hybridMultilevel"/>
    <w:tmpl w:val="530080FC"/>
    <w:lvl w:ilvl="0" w:tplc="6C4650C6">
      <w:start w:val="1"/>
      <w:numFmt w:val="decimal"/>
      <w:lvlText w:val="%1、"/>
      <w:lvlJc w:val="left"/>
      <w:pPr>
        <w:ind w:left="725" w:hanging="368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0">
    <w:nsid w:val="6E6E4B87"/>
    <w:multiLevelType w:val="hybridMultilevel"/>
    <w:tmpl w:val="70340A9E"/>
    <w:lvl w:ilvl="0" w:tplc="FB7EC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6CF2DB9"/>
    <w:multiLevelType w:val="hybridMultilevel"/>
    <w:tmpl w:val="58042708"/>
    <w:lvl w:ilvl="0" w:tplc="9192F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606BD6"/>
    <w:multiLevelType w:val="hybridMultilevel"/>
    <w:tmpl w:val="AB22B5D6"/>
    <w:lvl w:ilvl="0" w:tplc="5D40E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E6B1579"/>
    <w:multiLevelType w:val="hybridMultilevel"/>
    <w:tmpl w:val="4F2486C8"/>
    <w:lvl w:ilvl="0" w:tplc="FAF067B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12"/>
  </w:num>
  <w:num w:numId="6">
    <w:abstractNumId w:val="13"/>
  </w:num>
  <w:num w:numId="7">
    <w:abstractNumId w:val="6"/>
  </w:num>
  <w:num w:numId="8">
    <w:abstractNumId w:val="25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10"/>
  </w:num>
  <w:num w:numId="14">
    <w:abstractNumId w:val="4"/>
  </w:num>
  <w:num w:numId="15">
    <w:abstractNumId w:val="15"/>
  </w:num>
  <w:num w:numId="16">
    <w:abstractNumId w:val="9"/>
  </w:num>
  <w:num w:numId="17">
    <w:abstractNumId w:val="29"/>
  </w:num>
  <w:num w:numId="18">
    <w:abstractNumId w:val="33"/>
  </w:num>
  <w:num w:numId="19">
    <w:abstractNumId w:val="27"/>
  </w:num>
  <w:num w:numId="20">
    <w:abstractNumId w:val="17"/>
  </w:num>
  <w:num w:numId="21">
    <w:abstractNumId w:val="26"/>
  </w:num>
  <w:num w:numId="22">
    <w:abstractNumId w:val="2"/>
  </w:num>
  <w:num w:numId="23">
    <w:abstractNumId w:val="31"/>
  </w:num>
  <w:num w:numId="24">
    <w:abstractNumId w:val="28"/>
  </w:num>
  <w:num w:numId="25">
    <w:abstractNumId w:val="22"/>
  </w:num>
  <w:num w:numId="26">
    <w:abstractNumId w:val="30"/>
  </w:num>
  <w:num w:numId="27">
    <w:abstractNumId w:val="3"/>
  </w:num>
  <w:num w:numId="28">
    <w:abstractNumId w:val="32"/>
  </w:num>
  <w:num w:numId="29">
    <w:abstractNumId w:val="19"/>
  </w:num>
  <w:num w:numId="30">
    <w:abstractNumId w:val="14"/>
  </w:num>
  <w:num w:numId="31">
    <w:abstractNumId w:val="7"/>
  </w:num>
  <w:num w:numId="32">
    <w:abstractNumId w:val="0"/>
  </w:num>
  <w:num w:numId="33">
    <w:abstractNumId w:val="24"/>
  </w:num>
  <w:num w:numId="34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27C"/>
    <w:rsid w:val="000018AB"/>
    <w:rsid w:val="0000213E"/>
    <w:rsid w:val="00002231"/>
    <w:rsid w:val="00003348"/>
    <w:rsid w:val="000037A7"/>
    <w:rsid w:val="00003DA6"/>
    <w:rsid w:val="00004BD5"/>
    <w:rsid w:val="00005CFA"/>
    <w:rsid w:val="00006490"/>
    <w:rsid w:val="000101F0"/>
    <w:rsid w:val="00010F3E"/>
    <w:rsid w:val="000112E6"/>
    <w:rsid w:val="000121D9"/>
    <w:rsid w:val="00015DBB"/>
    <w:rsid w:val="000165CE"/>
    <w:rsid w:val="000209B9"/>
    <w:rsid w:val="00020D28"/>
    <w:rsid w:val="000214F8"/>
    <w:rsid w:val="000216CC"/>
    <w:rsid w:val="0002303E"/>
    <w:rsid w:val="0002430C"/>
    <w:rsid w:val="00025398"/>
    <w:rsid w:val="00025EF4"/>
    <w:rsid w:val="00027F50"/>
    <w:rsid w:val="00031D6E"/>
    <w:rsid w:val="0003210A"/>
    <w:rsid w:val="00032115"/>
    <w:rsid w:val="000325BB"/>
    <w:rsid w:val="00032A0B"/>
    <w:rsid w:val="000332C7"/>
    <w:rsid w:val="00033C9B"/>
    <w:rsid w:val="00033E37"/>
    <w:rsid w:val="00034D8A"/>
    <w:rsid w:val="00037CDF"/>
    <w:rsid w:val="000400A4"/>
    <w:rsid w:val="00040553"/>
    <w:rsid w:val="00040D68"/>
    <w:rsid w:val="0004182E"/>
    <w:rsid w:val="00041F31"/>
    <w:rsid w:val="000421FD"/>
    <w:rsid w:val="00044A98"/>
    <w:rsid w:val="0004510C"/>
    <w:rsid w:val="00046D2B"/>
    <w:rsid w:val="000470AE"/>
    <w:rsid w:val="00047357"/>
    <w:rsid w:val="00047B45"/>
    <w:rsid w:val="00052BD2"/>
    <w:rsid w:val="000533CB"/>
    <w:rsid w:val="000539F7"/>
    <w:rsid w:val="000551BD"/>
    <w:rsid w:val="00055337"/>
    <w:rsid w:val="000556E1"/>
    <w:rsid w:val="00056536"/>
    <w:rsid w:val="00056803"/>
    <w:rsid w:val="00056D2D"/>
    <w:rsid w:val="00056DAE"/>
    <w:rsid w:val="00056FCA"/>
    <w:rsid w:val="0006338A"/>
    <w:rsid w:val="000640A7"/>
    <w:rsid w:val="00064127"/>
    <w:rsid w:val="00064321"/>
    <w:rsid w:val="00066EBF"/>
    <w:rsid w:val="000675CD"/>
    <w:rsid w:val="0007088E"/>
    <w:rsid w:val="00071B56"/>
    <w:rsid w:val="00071B9D"/>
    <w:rsid w:val="00071C73"/>
    <w:rsid w:val="0007237A"/>
    <w:rsid w:val="00072C25"/>
    <w:rsid w:val="00072D1F"/>
    <w:rsid w:val="00073094"/>
    <w:rsid w:val="000745F7"/>
    <w:rsid w:val="0007794B"/>
    <w:rsid w:val="00081638"/>
    <w:rsid w:val="00082972"/>
    <w:rsid w:val="000848AA"/>
    <w:rsid w:val="00085337"/>
    <w:rsid w:val="00085E04"/>
    <w:rsid w:val="0008625B"/>
    <w:rsid w:val="00087010"/>
    <w:rsid w:val="00087FAA"/>
    <w:rsid w:val="00090A03"/>
    <w:rsid w:val="000931DA"/>
    <w:rsid w:val="00093B76"/>
    <w:rsid w:val="00094C91"/>
    <w:rsid w:val="000955B0"/>
    <w:rsid w:val="00097DE4"/>
    <w:rsid w:val="000A024C"/>
    <w:rsid w:val="000A1DC7"/>
    <w:rsid w:val="000A38EA"/>
    <w:rsid w:val="000A3F52"/>
    <w:rsid w:val="000A7313"/>
    <w:rsid w:val="000A7484"/>
    <w:rsid w:val="000B1A36"/>
    <w:rsid w:val="000B1DED"/>
    <w:rsid w:val="000B2519"/>
    <w:rsid w:val="000B2CE2"/>
    <w:rsid w:val="000B3AC7"/>
    <w:rsid w:val="000B4FC6"/>
    <w:rsid w:val="000B5CDA"/>
    <w:rsid w:val="000B6D0F"/>
    <w:rsid w:val="000B7A04"/>
    <w:rsid w:val="000C160E"/>
    <w:rsid w:val="000C2A79"/>
    <w:rsid w:val="000C3D6E"/>
    <w:rsid w:val="000C4907"/>
    <w:rsid w:val="000C5A79"/>
    <w:rsid w:val="000C685D"/>
    <w:rsid w:val="000C697F"/>
    <w:rsid w:val="000C6F87"/>
    <w:rsid w:val="000D1CF6"/>
    <w:rsid w:val="000D1F28"/>
    <w:rsid w:val="000D21C9"/>
    <w:rsid w:val="000D26DB"/>
    <w:rsid w:val="000D2EDD"/>
    <w:rsid w:val="000D3677"/>
    <w:rsid w:val="000D5349"/>
    <w:rsid w:val="000D5476"/>
    <w:rsid w:val="000D54D1"/>
    <w:rsid w:val="000D60CB"/>
    <w:rsid w:val="000D63F3"/>
    <w:rsid w:val="000E0B74"/>
    <w:rsid w:val="000E1713"/>
    <w:rsid w:val="000E1D0D"/>
    <w:rsid w:val="000E3E38"/>
    <w:rsid w:val="000E6326"/>
    <w:rsid w:val="000E6462"/>
    <w:rsid w:val="000E64FC"/>
    <w:rsid w:val="000E68F6"/>
    <w:rsid w:val="000E706D"/>
    <w:rsid w:val="000E757C"/>
    <w:rsid w:val="000E76B9"/>
    <w:rsid w:val="000F076A"/>
    <w:rsid w:val="000F2C52"/>
    <w:rsid w:val="000F370F"/>
    <w:rsid w:val="000F3D74"/>
    <w:rsid w:val="000F7A9A"/>
    <w:rsid w:val="000F7D1C"/>
    <w:rsid w:val="0010057F"/>
    <w:rsid w:val="00102B81"/>
    <w:rsid w:val="00104436"/>
    <w:rsid w:val="001062CE"/>
    <w:rsid w:val="00106C4F"/>
    <w:rsid w:val="00110E48"/>
    <w:rsid w:val="00111FF7"/>
    <w:rsid w:val="00112DE4"/>
    <w:rsid w:val="00114C25"/>
    <w:rsid w:val="00114C56"/>
    <w:rsid w:val="001151FF"/>
    <w:rsid w:val="0011538E"/>
    <w:rsid w:val="0011706C"/>
    <w:rsid w:val="001173B8"/>
    <w:rsid w:val="00117517"/>
    <w:rsid w:val="001175FC"/>
    <w:rsid w:val="00120F2E"/>
    <w:rsid w:val="0012199D"/>
    <w:rsid w:val="00123D9F"/>
    <w:rsid w:val="00124954"/>
    <w:rsid w:val="00124ADD"/>
    <w:rsid w:val="00124CC4"/>
    <w:rsid w:val="00124EE0"/>
    <w:rsid w:val="00124FDA"/>
    <w:rsid w:val="0012574F"/>
    <w:rsid w:val="001257EF"/>
    <w:rsid w:val="0012706E"/>
    <w:rsid w:val="00127234"/>
    <w:rsid w:val="0013029F"/>
    <w:rsid w:val="0013098F"/>
    <w:rsid w:val="00130D7B"/>
    <w:rsid w:val="00130F62"/>
    <w:rsid w:val="001321A0"/>
    <w:rsid w:val="001322E3"/>
    <w:rsid w:val="0013284D"/>
    <w:rsid w:val="00134E17"/>
    <w:rsid w:val="00135407"/>
    <w:rsid w:val="0013546A"/>
    <w:rsid w:val="0013679B"/>
    <w:rsid w:val="001370C1"/>
    <w:rsid w:val="001401FD"/>
    <w:rsid w:val="001413AC"/>
    <w:rsid w:val="00142BF1"/>
    <w:rsid w:val="00142DC0"/>
    <w:rsid w:val="00143102"/>
    <w:rsid w:val="00143683"/>
    <w:rsid w:val="00143CE1"/>
    <w:rsid w:val="00143EB6"/>
    <w:rsid w:val="00144905"/>
    <w:rsid w:val="00144CF4"/>
    <w:rsid w:val="0014626D"/>
    <w:rsid w:val="00146E1D"/>
    <w:rsid w:val="00146F60"/>
    <w:rsid w:val="001475D5"/>
    <w:rsid w:val="00147D75"/>
    <w:rsid w:val="001514EC"/>
    <w:rsid w:val="00151A77"/>
    <w:rsid w:val="00152003"/>
    <w:rsid w:val="00152F9C"/>
    <w:rsid w:val="00154E3E"/>
    <w:rsid w:val="001551F1"/>
    <w:rsid w:val="0015543E"/>
    <w:rsid w:val="001561D2"/>
    <w:rsid w:val="0015657C"/>
    <w:rsid w:val="0015743E"/>
    <w:rsid w:val="00160C2F"/>
    <w:rsid w:val="00161BD1"/>
    <w:rsid w:val="00161C5B"/>
    <w:rsid w:val="00161E19"/>
    <w:rsid w:val="00162285"/>
    <w:rsid w:val="00163965"/>
    <w:rsid w:val="0016435C"/>
    <w:rsid w:val="00164854"/>
    <w:rsid w:val="00164884"/>
    <w:rsid w:val="00164C7E"/>
    <w:rsid w:val="00165EE3"/>
    <w:rsid w:val="0016640E"/>
    <w:rsid w:val="00167809"/>
    <w:rsid w:val="00167E49"/>
    <w:rsid w:val="001702B1"/>
    <w:rsid w:val="00170FFE"/>
    <w:rsid w:val="001710BE"/>
    <w:rsid w:val="00171F5E"/>
    <w:rsid w:val="0017203A"/>
    <w:rsid w:val="00172677"/>
    <w:rsid w:val="00173DD3"/>
    <w:rsid w:val="00174056"/>
    <w:rsid w:val="00174A6C"/>
    <w:rsid w:val="00174A8C"/>
    <w:rsid w:val="00174AEE"/>
    <w:rsid w:val="00175DD5"/>
    <w:rsid w:val="001764ED"/>
    <w:rsid w:val="00177397"/>
    <w:rsid w:val="001773DE"/>
    <w:rsid w:val="00180DD5"/>
    <w:rsid w:val="0018100D"/>
    <w:rsid w:val="00181523"/>
    <w:rsid w:val="00182F3F"/>
    <w:rsid w:val="00184693"/>
    <w:rsid w:val="00186061"/>
    <w:rsid w:val="00186344"/>
    <w:rsid w:val="0018733B"/>
    <w:rsid w:val="00187761"/>
    <w:rsid w:val="001877CB"/>
    <w:rsid w:val="00187A30"/>
    <w:rsid w:val="001907E3"/>
    <w:rsid w:val="001909FA"/>
    <w:rsid w:val="00190AFB"/>
    <w:rsid w:val="0019101F"/>
    <w:rsid w:val="0019159C"/>
    <w:rsid w:val="0019183B"/>
    <w:rsid w:val="00192013"/>
    <w:rsid w:val="00193CDA"/>
    <w:rsid w:val="001943C8"/>
    <w:rsid w:val="00194701"/>
    <w:rsid w:val="00194D22"/>
    <w:rsid w:val="0019526D"/>
    <w:rsid w:val="001A0C42"/>
    <w:rsid w:val="001A0F2A"/>
    <w:rsid w:val="001A1BB6"/>
    <w:rsid w:val="001A1C7F"/>
    <w:rsid w:val="001A293A"/>
    <w:rsid w:val="001A472F"/>
    <w:rsid w:val="001A6201"/>
    <w:rsid w:val="001A6891"/>
    <w:rsid w:val="001A68BA"/>
    <w:rsid w:val="001A7A4B"/>
    <w:rsid w:val="001B0C9E"/>
    <w:rsid w:val="001B1F47"/>
    <w:rsid w:val="001B2159"/>
    <w:rsid w:val="001B235D"/>
    <w:rsid w:val="001B2503"/>
    <w:rsid w:val="001B2747"/>
    <w:rsid w:val="001B30F1"/>
    <w:rsid w:val="001B34EC"/>
    <w:rsid w:val="001B3CDA"/>
    <w:rsid w:val="001B3E87"/>
    <w:rsid w:val="001B3EBC"/>
    <w:rsid w:val="001B62FE"/>
    <w:rsid w:val="001B6D17"/>
    <w:rsid w:val="001B79FB"/>
    <w:rsid w:val="001B7A02"/>
    <w:rsid w:val="001C0619"/>
    <w:rsid w:val="001C09EF"/>
    <w:rsid w:val="001C0B6A"/>
    <w:rsid w:val="001C1462"/>
    <w:rsid w:val="001C1F9C"/>
    <w:rsid w:val="001C51B2"/>
    <w:rsid w:val="001C5495"/>
    <w:rsid w:val="001C608B"/>
    <w:rsid w:val="001C66DE"/>
    <w:rsid w:val="001C6C54"/>
    <w:rsid w:val="001C7F4A"/>
    <w:rsid w:val="001D03D9"/>
    <w:rsid w:val="001D10E7"/>
    <w:rsid w:val="001D1936"/>
    <w:rsid w:val="001D1A68"/>
    <w:rsid w:val="001D1E84"/>
    <w:rsid w:val="001D40D9"/>
    <w:rsid w:val="001D437E"/>
    <w:rsid w:val="001D445D"/>
    <w:rsid w:val="001D4FD4"/>
    <w:rsid w:val="001D527D"/>
    <w:rsid w:val="001D7A68"/>
    <w:rsid w:val="001E06BF"/>
    <w:rsid w:val="001E0FDD"/>
    <w:rsid w:val="001E1C46"/>
    <w:rsid w:val="001E360F"/>
    <w:rsid w:val="001E3974"/>
    <w:rsid w:val="001E436C"/>
    <w:rsid w:val="001E4C6B"/>
    <w:rsid w:val="001E7930"/>
    <w:rsid w:val="001F0158"/>
    <w:rsid w:val="001F0BD8"/>
    <w:rsid w:val="001F0F65"/>
    <w:rsid w:val="001F1957"/>
    <w:rsid w:val="001F1F4F"/>
    <w:rsid w:val="001F2687"/>
    <w:rsid w:val="001F33F8"/>
    <w:rsid w:val="001F3AC2"/>
    <w:rsid w:val="001F3C9E"/>
    <w:rsid w:val="001F3FE7"/>
    <w:rsid w:val="001F45CD"/>
    <w:rsid w:val="0020123B"/>
    <w:rsid w:val="00203BCE"/>
    <w:rsid w:val="00203FC5"/>
    <w:rsid w:val="00205070"/>
    <w:rsid w:val="00205734"/>
    <w:rsid w:val="00205E9C"/>
    <w:rsid w:val="0020683D"/>
    <w:rsid w:val="00206CE3"/>
    <w:rsid w:val="00210BF6"/>
    <w:rsid w:val="00211082"/>
    <w:rsid w:val="002113AF"/>
    <w:rsid w:val="002125AC"/>
    <w:rsid w:val="00214AAD"/>
    <w:rsid w:val="00215412"/>
    <w:rsid w:val="00215DC3"/>
    <w:rsid w:val="00215F5C"/>
    <w:rsid w:val="00216627"/>
    <w:rsid w:val="00216C86"/>
    <w:rsid w:val="00217C8F"/>
    <w:rsid w:val="00217EAE"/>
    <w:rsid w:val="00220355"/>
    <w:rsid w:val="002207D6"/>
    <w:rsid w:val="00220E9A"/>
    <w:rsid w:val="0022263A"/>
    <w:rsid w:val="00222761"/>
    <w:rsid w:val="00222788"/>
    <w:rsid w:val="002234D3"/>
    <w:rsid w:val="002251FA"/>
    <w:rsid w:val="0022545E"/>
    <w:rsid w:val="00225E53"/>
    <w:rsid w:val="00226E40"/>
    <w:rsid w:val="00230559"/>
    <w:rsid w:val="00230721"/>
    <w:rsid w:val="0023225E"/>
    <w:rsid w:val="002327DE"/>
    <w:rsid w:val="00233350"/>
    <w:rsid w:val="00233A0D"/>
    <w:rsid w:val="00233CD1"/>
    <w:rsid w:val="002345BC"/>
    <w:rsid w:val="002356EA"/>
    <w:rsid w:val="00235987"/>
    <w:rsid w:val="00235E10"/>
    <w:rsid w:val="00235E45"/>
    <w:rsid w:val="00235EA4"/>
    <w:rsid w:val="00235F9B"/>
    <w:rsid w:val="00236839"/>
    <w:rsid w:val="00236DC5"/>
    <w:rsid w:val="0023715D"/>
    <w:rsid w:val="00237B63"/>
    <w:rsid w:val="002401AB"/>
    <w:rsid w:val="0024082D"/>
    <w:rsid w:val="00240A15"/>
    <w:rsid w:val="00242BB3"/>
    <w:rsid w:val="00243039"/>
    <w:rsid w:val="00243A2E"/>
    <w:rsid w:val="002445F1"/>
    <w:rsid w:val="002456DF"/>
    <w:rsid w:val="00245778"/>
    <w:rsid w:val="002459E2"/>
    <w:rsid w:val="00245DDA"/>
    <w:rsid w:val="0024674C"/>
    <w:rsid w:val="00246D8F"/>
    <w:rsid w:val="002503F6"/>
    <w:rsid w:val="00252EAD"/>
    <w:rsid w:val="00253E4D"/>
    <w:rsid w:val="00254066"/>
    <w:rsid w:val="00254225"/>
    <w:rsid w:val="002545C5"/>
    <w:rsid w:val="0025552C"/>
    <w:rsid w:val="00255C45"/>
    <w:rsid w:val="002566BF"/>
    <w:rsid w:val="00257918"/>
    <w:rsid w:val="00257CAF"/>
    <w:rsid w:val="0026162C"/>
    <w:rsid w:val="00261801"/>
    <w:rsid w:val="002619B2"/>
    <w:rsid w:val="00261AC5"/>
    <w:rsid w:val="00261C44"/>
    <w:rsid w:val="00261F10"/>
    <w:rsid w:val="00262B4F"/>
    <w:rsid w:val="00263DF1"/>
    <w:rsid w:val="00263F8C"/>
    <w:rsid w:val="002645C2"/>
    <w:rsid w:val="00265265"/>
    <w:rsid w:val="0026712C"/>
    <w:rsid w:val="0026722D"/>
    <w:rsid w:val="0027034F"/>
    <w:rsid w:val="002717F8"/>
    <w:rsid w:val="002722EC"/>
    <w:rsid w:val="0027242D"/>
    <w:rsid w:val="002735B2"/>
    <w:rsid w:val="002740D3"/>
    <w:rsid w:val="002747B5"/>
    <w:rsid w:val="002757C7"/>
    <w:rsid w:val="00275FE8"/>
    <w:rsid w:val="0027604B"/>
    <w:rsid w:val="002777BA"/>
    <w:rsid w:val="00277A15"/>
    <w:rsid w:val="002805DB"/>
    <w:rsid w:val="00280E70"/>
    <w:rsid w:val="00281478"/>
    <w:rsid w:val="002816FE"/>
    <w:rsid w:val="00281D13"/>
    <w:rsid w:val="00283377"/>
    <w:rsid w:val="00284047"/>
    <w:rsid w:val="00284CE0"/>
    <w:rsid w:val="002856AC"/>
    <w:rsid w:val="00286D79"/>
    <w:rsid w:val="00287063"/>
    <w:rsid w:val="0028719D"/>
    <w:rsid w:val="00290A19"/>
    <w:rsid w:val="00290DAF"/>
    <w:rsid w:val="00290F46"/>
    <w:rsid w:val="002917FB"/>
    <w:rsid w:val="0029198D"/>
    <w:rsid w:val="0029269A"/>
    <w:rsid w:val="00292A6C"/>
    <w:rsid w:val="00292F05"/>
    <w:rsid w:val="0029316B"/>
    <w:rsid w:val="0029384C"/>
    <w:rsid w:val="002946D6"/>
    <w:rsid w:val="00294901"/>
    <w:rsid w:val="0029637F"/>
    <w:rsid w:val="00297A7E"/>
    <w:rsid w:val="00297B5B"/>
    <w:rsid w:val="002A0F94"/>
    <w:rsid w:val="002A366D"/>
    <w:rsid w:val="002A5155"/>
    <w:rsid w:val="002A65D3"/>
    <w:rsid w:val="002A6CB8"/>
    <w:rsid w:val="002B1284"/>
    <w:rsid w:val="002B16AF"/>
    <w:rsid w:val="002B182A"/>
    <w:rsid w:val="002B19B9"/>
    <w:rsid w:val="002B1D68"/>
    <w:rsid w:val="002B2108"/>
    <w:rsid w:val="002B3657"/>
    <w:rsid w:val="002B6308"/>
    <w:rsid w:val="002B67EC"/>
    <w:rsid w:val="002B695B"/>
    <w:rsid w:val="002B7FC6"/>
    <w:rsid w:val="002C2139"/>
    <w:rsid w:val="002C234E"/>
    <w:rsid w:val="002C23EB"/>
    <w:rsid w:val="002C26C0"/>
    <w:rsid w:val="002C370C"/>
    <w:rsid w:val="002C4090"/>
    <w:rsid w:val="002C49B2"/>
    <w:rsid w:val="002C4A50"/>
    <w:rsid w:val="002C4A80"/>
    <w:rsid w:val="002C5584"/>
    <w:rsid w:val="002C5E7B"/>
    <w:rsid w:val="002C67EB"/>
    <w:rsid w:val="002C7240"/>
    <w:rsid w:val="002D0FA8"/>
    <w:rsid w:val="002D10AD"/>
    <w:rsid w:val="002D132E"/>
    <w:rsid w:val="002D1A99"/>
    <w:rsid w:val="002D1E3A"/>
    <w:rsid w:val="002D1FBF"/>
    <w:rsid w:val="002D2866"/>
    <w:rsid w:val="002D3B1A"/>
    <w:rsid w:val="002D4E49"/>
    <w:rsid w:val="002D579A"/>
    <w:rsid w:val="002D5824"/>
    <w:rsid w:val="002D7A3F"/>
    <w:rsid w:val="002E0766"/>
    <w:rsid w:val="002E14AA"/>
    <w:rsid w:val="002E2919"/>
    <w:rsid w:val="002E299D"/>
    <w:rsid w:val="002E3524"/>
    <w:rsid w:val="002E48BB"/>
    <w:rsid w:val="002E5315"/>
    <w:rsid w:val="002E54CD"/>
    <w:rsid w:val="002E657F"/>
    <w:rsid w:val="002E72C6"/>
    <w:rsid w:val="002E76AC"/>
    <w:rsid w:val="002F0219"/>
    <w:rsid w:val="002F0DFB"/>
    <w:rsid w:val="002F1972"/>
    <w:rsid w:val="002F1E61"/>
    <w:rsid w:val="002F2519"/>
    <w:rsid w:val="002F3496"/>
    <w:rsid w:val="002F3F06"/>
    <w:rsid w:val="002F412D"/>
    <w:rsid w:val="002F4D0B"/>
    <w:rsid w:val="002F7EFF"/>
    <w:rsid w:val="003003AB"/>
    <w:rsid w:val="0030091D"/>
    <w:rsid w:val="00300AF5"/>
    <w:rsid w:val="00300B08"/>
    <w:rsid w:val="0030285A"/>
    <w:rsid w:val="00302E72"/>
    <w:rsid w:val="00303997"/>
    <w:rsid w:val="00303D70"/>
    <w:rsid w:val="00303EB0"/>
    <w:rsid w:val="00304248"/>
    <w:rsid w:val="00304BDE"/>
    <w:rsid w:val="0030591A"/>
    <w:rsid w:val="00306444"/>
    <w:rsid w:val="00306EB0"/>
    <w:rsid w:val="0030725B"/>
    <w:rsid w:val="00307354"/>
    <w:rsid w:val="003100CD"/>
    <w:rsid w:val="00310617"/>
    <w:rsid w:val="00311251"/>
    <w:rsid w:val="00311640"/>
    <w:rsid w:val="00311F70"/>
    <w:rsid w:val="003137FA"/>
    <w:rsid w:val="00313828"/>
    <w:rsid w:val="00313E24"/>
    <w:rsid w:val="003150E9"/>
    <w:rsid w:val="0032053A"/>
    <w:rsid w:val="00320A5D"/>
    <w:rsid w:val="00321629"/>
    <w:rsid w:val="00321784"/>
    <w:rsid w:val="0032264D"/>
    <w:rsid w:val="00323E9D"/>
    <w:rsid w:val="003240D8"/>
    <w:rsid w:val="00326FB0"/>
    <w:rsid w:val="00330314"/>
    <w:rsid w:val="00330754"/>
    <w:rsid w:val="00330926"/>
    <w:rsid w:val="0033193F"/>
    <w:rsid w:val="00332875"/>
    <w:rsid w:val="00332E52"/>
    <w:rsid w:val="00332F4B"/>
    <w:rsid w:val="00333C93"/>
    <w:rsid w:val="0033435A"/>
    <w:rsid w:val="0033624D"/>
    <w:rsid w:val="00337383"/>
    <w:rsid w:val="003376E6"/>
    <w:rsid w:val="00340D36"/>
    <w:rsid w:val="003416DF"/>
    <w:rsid w:val="00341F72"/>
    <w:rsid w:val="00342BEF"/>
    <w:rsid w:val="00342EED"/>
    <w:rsid w:val="0034406F"/>
    <w:rsid w:val="003472AF"/>
    <w:rsid w:val="003514D9"/>
    <w:rsid w:val="003519F5"/>
    <w:rsid w:val="003520FF"/>
    <w:rsid w:val="00352C3E"/>
    <w:rsid w:val="00352F60"/>
    <w:rsid w:val="003533F8"/>
    <w:rsid w:val="00353BE4"/>
    <w:rsid w:val="00353E67"/>
    <w:rsid w:val="00353F4F"/>
    <w:rsid w:val="00354E65"/>
    <w:rsid w:val="00354F1F"/>
    <w:rsid w:val="0035748E"/>
    <w:rsid w:val="003578A5"/>
    <w:rsid w:val="00360BA3"/>
    <w:rsid w:val="0036151D"/>
    <w:rsid w:val="00361A16"/>
    <w:rsid w:val="0036370E"/>
    <w:rsid w:val="003640CD"/>
    <w:rsid w:val="00364D68"/>
    <w:rsid w:val="003653D1"/>
    <w:rsid w:val="0036564C"/>
    <w:rsid w:val="00365E74"/>
    <w:rsid w:val="00365ECF"/>
    <w:rsid w:val="00366BE8"/>
    <w:rsid w:val="00366D25"/>
    <w:rsid w:val="00367058"/>
    <w:rsid w:val="0036712C"/>
    <w:rsid w:val="0037045A"/>
    <w:rsid w:val="00370706"/>
    <w:rsid w:val="00372119"/>
    <w:rsid w:val="003735B9"/>
    <w:rsid w:val="0037432F"/>
    <w:rsid w:val="003759F5"/>
    <w:rsid w:val="00375CC8"/>
    <w:rsid w:val="00375F93"/>
    <w:rsid w:val="00376E8B"/>
    <w:rsid w:val="003772C0"/>
    <w:rsid w:val="00377631"/>
    <w:rsid w:val="00377CB9"/>
    <w:rsid w:val="00377EAE"/>
    <w:rsid w:val="00380280"/>
    <w:rsid w:val="0038045D"/>
    <w:rsid w:val="0038074D"/>
    <w:rsid w:val="003814D3"/>
    <w:rsid w:val="00381663"/>
    <w:rsid w:val="0038181B"/>
    <w:rsid w:val="00382321"/>
    <w:rsid w:val="00382623"/>
    <w:rsid w:val="00385DF8"/>
    <w:rsid w:val="00386CBF"/>
    <w:rsid w:val="00390073"/>
    <w:rsid w:val="0039033F"/>
    <w:rsid w:val="003909C0"/>
    <w:rsid w:val="003917B3"/>
    <w:rsid w:val="00391F25"/>
    <w:rsid w:val="003921EA"/>
    <w:rsid w:val="00393058"/>
    <w:rsid w:val="00393272"/>
    <w:rsid w:val="00393D46"/>
    <w:rsid w:val="00394532"/>
    <w:rsid w:val="003948C3"/>
    <w:rsid w:val="00394DA1"/>
    <w:rsid w:val="003951B4"/>
    <w:rsid w:val="0039645E"/>
    <w:rsid w:val="00396BE4"/>
    <w:rsid w:val="00397FC2"/>
    <w:rsid w:val="003A01DD"/>
    <w:rsid w:val="003A0428"/>
    <w:rsid w:val="003A0B0F"/>
    <w:rsid w:val="003A39B9"/>
    <w:rsid w:val="003A3B94"/>
    <w:rsid w:val="003A3BA3"/>
    <w:rsid w:val="003A42BF"/>
    <w:rsid w:val="003A49AC"/>
    <w:rsid w:val="003A6BF4"/>
    <w:rsid w:val="003A7093"/>
    <w:rsid w:val="003B0082"/>
    <w:rsid w:val="003B0136"/>
    <w:rsid w:val="003B25BA"/>
    <w:rsid w:val="003B48DC"/>
    <w:rsid w:val="003B4A8D"/>
    <w:rsid w:val="003B5328"/>
    <w:rsid w:val="003B5D11"/>
    <w:rsid w:val="003B61AA"/>
    <w:rsid w:val="003B630F"/>
    <w:rsid w:val="003C0061"/>
    <w:rsid w:val="003C08A3"/>
    <w:rsid w:val="003C0DFC"/>
    <w:rsid w:val="003C1044"/>
    <w:rsid w:val="003C1099"/>
    <w:rsid w:val="003C2B0B"/>
    <w:rsid w:val="003C3725"/>
    <w:rsid w:val="003C3A50"/>
    <w:rsid w:val="003C4F2F"/>
    <w:rsid w:val="003C54A0"/>
    <w:rsid w:val="003C6425"/>
    <w:rsid w:val="003C6B3D"/>
    <w:rsid w:val="003D0013"/>
    <w:rsid w:val="003D0A1D"/>
    <w:rsid w:val="003D39EC"/>
    <w:rsid w:val="003D3F8F"/>
    <w:rsid w:val="003D471C"/>
    <w:rsid w:val="003D4A8B"/>
    <w:rsid w:val="003D4F57"/>
    <w:rsid w:val="003E0049"/>
    <w:rsid w:val="003E053A"/>
    <w:rsid w:val="003E071C"/>
    <w:rsid w:val="003E22DD"/>
    <w:rsid w:val="003E3751"/>
    <w:rsid w:val="003E392E"/>
    <w:rsid w:val="003E5D01"/>
    <w:rsid w:val="003F03C1"/>
    <w:rsid w:val="003F0634"/>
    <w:rsid w:val="003F0F80"/>
    <w:rsid w:val="003F14EF"/>
    <w:rsid w:val="003F19ED"/>
    <w:rsid w:val="003F2024"/>
    <w:rsid w:val="003F20EC"/>
    <w:rsid w:val="003F2A79"/>
    <w:rsid w:val="003F3036"/>
    <w:rsid w:val="003F41D3"/>
    <w:rsid w:val="003F43A6"/>
    <w:rsid w:val="003F45D2"/>
    <w:rsid w:val="003F45E3"/>
    <w:rsid w:val="003F5960"/>
    <w:rsid w:val="003F5E9A"/>
    <w:rsid w:val="003F679B"/>
    <w:rsid w:val="003F6D18"/>
    <w:rsid w:val="0040205E"/>
    <w:rsid w:val="00402A70"/>
    <w:rsid w:val="0040432C"/>
    <w:rsid w:val="00404717"/>
    <w:rsid w:val="00404B9C"/>
    <w:rsid w:val="0040594A"/>
    <w:rsid w:val="0040642C"/>
    <w:rsid w:val="00407525"/>
    <w:rsid w:val="00407FB6"/>
    <w:rsid w:val="0041093C"/>
    <w:rsid w:val="00410D0B"/>
    <w:rsid w:val="0041162B"/>
    <w:rsid w:val="00411AC3"/>
    <w:rsid w:val="004124E3"/>
    <w:rsid w:val="004132F0"/>
    <w:rsid w:val="004152E1"/>
    <w:rsid w:val="00415D03"/>
    <w:rsid w:val="0041664E"/>
    <w:rsid w:val="004170D4"/>
    <w:rsid w:val="00417321"/>
    <w:rsid w:val="00420041"/>
    <w:rsid w:val="00421034"/>
    <w:rsid w:val="00422C2E"/>
    <w:rsid w:val="00423E9A"/>
    <w:rsid w:val="0042420C"/>
    <w:rsid w:val="00424579"/>
    <w:rsid w:val="00424D92"/>
    <w:rsid w:val="00426414"/>
    <w:rsid w:val="00426526"/>
    <w:rsid w:val="0042705D"/>
    <w:rsid w:val="004278B0"/>
    <w:rsid w:val="00427992"/>
    <w:rsid w:val="00430EC6"/>
    <w:rsid w:val="00431216"/>
    <w:rsid w:val="00431D19"/>
    <w:rsid w:val="0043200F"/>
    <w:rsid w:val="00432177"/>
    <w:rsid w:val="004343A0"/>
    <w:rsid w:val="0043571E"/>
    <w:rsid w:val="00437913"/>
    <w:rsid w:val="00437A09"/>
    <w:rsid w:val="0044047C"/>
    <w:rsid w:val="00440BBE"/>
    <w:rsid w:val="00441DB1"/>
    <w:rsid w:val="00443841"/>
    <w:rsid w:val="00444BE1"/>
    <w:rsid w:val="00446134"/>
    <w:rsid w:val="00447730"/>
    <w:rsid w:val="00447CC9"/>
    <w:rsid w:val="00450B43"/>
    <w:rsid w:val="004515B3"/>
    <w:rsid w:val="00451872"/>
    <w:rsid w:val="00451C14"/>
    <w:rsid w:val="00452244"/>
    <w:rsid w:val="004531D0"/>
    <w:rsid w:val="00455580"/>
    <w:rsid w:val="00457256"/>
    <w:rsid w:val="004577CC"/>
    <w:rsid w:val="00461227"/>
    <w:rsid w:val="00461606"/>
    <w:rsid w:val="00462CB5"/>
    <w:rsid w:val="00466602"/>
    <w:rsid w:val="00466C20"/>
    <w:rsid w:val="0046737A"/>
    <w:rsid w:val="0046738D"/>
    <w:rsid w:val="00467B0C"/>
    <w:rsid w:val="0047063D"/>
    <w:rsid w:val="00470F7E"/>
    <w:rsid w:val="0047206F"/>
    <w:rsid w:val="00475373"/>
    <w:rsid w:val="00475C1D"/>
    <w:rsid w:val="00477662"/>
    <w:rsid w:val="00480004"/>
    <w:rsid w:val="00480133"/>
    <w:rsid w:val="00482264"/>
    <w:rsid w:val="00483742"/>
    <w:rsid w:val="00483BF4"/>
    <w:rsid w:val="004842D7"/>
    <w:rsid w:val="00486141"/>
    <w:rsid w:val="004867CD"/>
    <w:rsid w:val="00490F24"/>
    <w:rsid w:val="0049180E"/>
    <w:rsid w:val="00491C0B"/>
    <w:rsid w:val="00493CA8"/>
    <w:rsid w:val="0049699D"/>
    <w:rsid w:val="004970ED"/>
    <w:rsid w:val="004972DE"/>
    <w:rsid w:val="004979CA"/>
    <w:rsid w:val="00497AB7"/>
    <w:rsid w:val="004A09AF"/>
    <w:rsid w:val="004A09FC"/>
    <w:rsid w:val="004A2417"/>
    <w:rsid w:val="004A2974"/>
    <w:rsid w:val="004A33AA"/>
    <w:rsid w:val="004A752B"/>
    <w:rsid w:val="004A7896"/>
    <w:rsid w:val="004A7F46"/>
    <w:rsid w:val="004B0653"/>
    <w:rsid w:val="004B103F"/>
    <w:rsid w:val="004B2857"/>
    <w:rsid w:val="004B2C82"/>
    <w:rsid w:val="004B39D6"/>
    <w:rsid w:val="004B49E0"/>
    <w:rsid w:val="004B5937"/>
    <w:rsid w:val="004B5E03"/>
    <w:rsid w:val="004B6361"/>
    <w:rsid w:val="004B695B"/>
    <w:rsid w:val="004B7C3A"/>
    <w:rsid w:val="004C1538"/>
    <w:rsid w:val="004C32F4"/>
    <w:rsid w:val="004C4316"/>
    <w:rsid w:val="004C4B2D"/>
    <w:rsid w:val="004C5768"/>
    <w:rsid w:val="004C59AF"/>
    <w:rsid w:val="004C653E"/>
    <w:rsid w:val="004D28FE"/>
    <w:rsid w:val="004D2D8D"/>
    <w:rsid w:val="004D3270"/>
    <w:rsid w:val="004D3665"/>
    <w:rsid w:val="004D4358"/>
    <w:rsid w:val="004E1009"/>
    <w:rsid w:val="004E17F6"/>
    <w:rsid w:val="004E1FB1"/>
    <w:rsid w:val="004E20AB"/>
    <w:rsid w:val="004E25A2"/>
    <w:rsid w:val="004E28F8"/>
    <w:rsid w:val="004E2CFE"/>
    <w:rsid w:val="004E3D2B"/>
    <w:rsid w:val="004E5151"/>
    <w:rsid w:val="004E53EF"/>
    <w:rsid w:val="004E59AD"/>
    <w:rsid w:val="004E5E17"/>
    <w:rsid w:val="004E62A3"/>
    <w:rsid w:val="004E75AF"/>
    <w:rsid w:val="004E7C4B"/>
    <w:rsid w:val="004F0806"/>
    <w:rsid w:val="004F0AF0"/>
    <w:rsid w:val="004F1BF1"/>
    <w:rsid w:val="004F1CF1"/>
    <w:rsid w:val="004F2982"/>
    <w:rsid w:val="004F4193"/>
    <w:rsid w:val="004F530E"/>
    <w:rsid w:val="004F5458"/>
    <w:rsid w:val="004F6B9A"/>
    <w:rsid w:val="005001FF"/>
    <w:rsid w:val="00500B1C"/>
    <w:rsid w:val="00500C8C"/>
    <w:rsid w:val="00500DE9"/>
    <w:rsid w:val="00500F89"/>
    <w:rsid w:val="005017B4"/>
    <w:rsid w:val="00502F38"/>
    <w:rsid w:val="005030F5"/>
    <w:rsid w:val="00504A19"/>
    <w:rsid w:val="00504E0D"/>
    <w:rsid w:val="00505AEC"/>
    <w:rsid w:val="00506B70"/>
    <w:rsid w:val="00507035"/>
    <w:rsid w:val="005071F8"/>
    <w:rsid w:val="00507DEC"/>
    <w:rsid w:val="00510B42"/>
    <w:rsid w:val="00511F69"/>
    <w:rsid w:val="00512587"/>
    <w:rsid w:val="005133B9"/>
    <w:rsid w:val="005142DD"/>
    <w:rsid w:val="005146C9"/>
    <w:rsid w:val="005151D3"/>
    <w:rsid w:val="00515782"/>
    <w:rsid w:val="005160AC"/>
    <w:rsid w:val="005165B0"/>
    <w:rsid w:val="00516D9B"/>
    <w:rsid w:val="00517446"/>
    <w:rsid w:val="005177BA"/>
    <w:rsid w:val="00522FA7"/>
    <w:rsid w:val="00523004"/>
    <w:rsid w:val="005239B4"/>
    <w:rsid w:val="00523BA9"/>
    <w:rsid w:val="00523DF5"/>
    <w:rsid w:val="00523E5F"/>
    <w:rsid w:val="005242C2"/>
    <w:rsid w:val="00524331"/>
    <w:rsid w:val="00524E35"/>
    <w:rsid w:val="00525C0E"/>
    <w:rsid w:val="0052696C"/>
    <w:rsid w:val="00526EB0"/>
    <w:rsid w:val="00527953"/>
    <w:rsid w:val="00527F29"/>
    <w:rsid w:val="00530763"/>
    <w:rsid w:val="0053110F"/>
    <w:rsid w:val="00531971"/>
    <w:rsid w:val="0053198A"/>
    <w:rsid w:val="00532029"/>
    <w:rsid w:val="005322C7"/>
    <w:rsid w:val="0053475C"/>
    <w:rsid w:val="00534C0B"/>
    <w:rsid w:val="00535953"/>
    <w:rsid w:val="005363F3"/>
    <w:rsid w:val="005364BB"/>
    <w:rsid w:val="00536A06"/>
    <w:rsid w:val="00537CD3"/>
    <w:rsid w:val="005412D3"/>
    <w:rsid w:val="005413AD"/>
    <w:rsid w:val="00542E67"/>
    <w:rsid w:val="00544289"/>
    <w:rsid w:val="00544A59"/>
    <w:rsid w:val="00544CE5"/>
    <w:rsid w:val="0054564B"/>
    <w:rsid w:val="00545E11"/>
    <w:rsid w:val="00546DFB"/>
    <w:rsid w:val="00547455"/>
    <w:rsid w:val="005504FB"/>
    <w:rsid w:val="00551785"/>
    <w:rsid w:val="005517C9"/>
    <w:rsid w:val="00551DA4"/>
    <w:rsid w:val="00552171"/>
    <w:rsid w:val="00553337"/>
    <w:rsid w:val="005536E8"/>
    <w:rsid w:val="00553F93"/>
    <w:rsid w:val="00554114"/>
    <w:rsid w:val="00555119"/>
    <w:rsid w:val="00555510"/>
    <w:rsid w:val="00555B89"/>
    <w:rsid w:val="00556585"/>
    <w:rsid w:val="005571AF"/>
    <w:rsid w:val="00557865"/>
    <w:rsid w:val="00557DE2"/>
    <w:rsid w:val="00562258"/>
    <w:rsid w:val="00562C1D"/>
    <w:rsid w:val="00562C82"/>
    <w:rsid w:val="00563175"/>
    <w:rsid w:val="00563221"/>
    <w:rsid w:val="00563E0C"/>
    <w:rsid w:val="00566156"/>
    <w:rsid w:val="005673EF"/>
    <w:rsid w:val="00570224"/>
    <w:rsid w:val="00570403"/>
    <w:rsid w:val="005708E8"/>
    <w:rsid w:val="00571ABD"/>
    <w:rsid w:val="005722CE"/>
    <w:rsid w:val="005722F8"/>
    <w:rsid w:val="0057483F"/>
    <w:rsid w:val="005748BB"/>
    <w:rsid w:val="005750E9"/>
    <w:rsid w:val="00575209"/>
    <w:rsid w:val="00576697"/>
    <w:rsid w:val="00576B1C"/>
    <w:rsid w:val="00577E03"/>
    <w:rsid w:val="00580670"/>
    <w:rsid w:val="0058176C"/>
    <w:rsid w:val="00581E65"/>
    <w:rsid w:val="005821F3"/>
    <w:rsid w:val="005825A6"/>
    <w:rsid w:val="00582A03"/>
    <w:rsid w:val="005838C0"/>
    <w:rsid w:val="0058621F"/>
    <w:rsid w:val="00586740"/>
    <w:rsid w:val="0059008E"/>
    <w:rsid w:val="00590286"/>
    <w:rsid w:val="00590CF1"/>
    <w:rsid w:val="0059142D"/>
    <w:rsid w:val="00591564"/>
    <w:rsid w:val="00591E32"/>
    <w:rsid w:val="00591F74"/>
    <w:rsid w:val="005925DD"/>
    <w:rsid w:val="0059338F"/>
    <w:rsid w:val="00593B4C"/>
    <w:rsid w:val="00594D84"/>
    <w:rsid w:val="00594F78"/>
    <w:rsid w:val="00595639"/>
    <w:rsid w:val="005959A8"/>
    <w:rsid w:val="005964EB"/>
    <w:rsid w:val="00597BCC"/>
    <w:rsid w:val="005A0FC0"/>
    <w:rsid w:val="005A1794"/>
    <w:rsid w:val="005A1CD2"/>
    <w:rsid w:val="005A2DF5"/>
    <w:rsid w:val="005A344C"/>
    <w:rsid w:val="005A3858"/>
    <w:rsid w:val="005A5272"/>
    <w:rsid w:val="005A559B"/>
    <w:rsid w:val="005A5E9E"/>
    <w:rsid w:val="005A7022"/>
    <w:rsid w:val="005A78F0"/>
    <w:rsid w:val="005A79B1"/>
    <w:rsid w:val="005B0BFE"/>
    <w:rsid w:val="005B14AE"/>
    <w:rsid w:val="005B160E"/>
    <w:rsid w:val="005B180E"/>
    <w:rsid w:val="005B277C"/>
    <w:rsid w:val="005B2850"/>
    <w:rsid w:val="005B2A6E"/>
    <w:rsid w:val="005B40EA"/>
    <w:rsid w:val="005B42D9"/>
    <w:rsid w:val="005B4C7F"/>
    <w:rsid w:val="005B7FD3"/>
    <w:rsid w:val="005C04B7"/>
    <w:rsid w:val="005C0B11"/>
    <w:rsid w:val="005C0D90"/>
    <w:rsid w:val="005C3904"/>
    <w:rsid w:val="005C3E42"/>
    <w:rsid w:val="005C4E96"/>
    <w:rsid w:val="005D03DB"/>
    <w:rsid w:val="005D0692"/>
    <w:rsid w:val="005D14AE"/>
    <w:rsid w:val="005D219C"/>
    <w:rsid w:val="005D2CAE"/>
    <w:rsid w:val="005D3348"/>
    <w:rsid w:val="005D35D1"/>
    <w:rsid w:val="005D3696"/>
    <w:rsid w:val="005D4D40"/>
    <w:rsid w:val="005D4E98"/>
    <w:rsid w:val="005D5207"/>
    <w:rsid w:val="005D573B"/>
    <w:rsid w:val="005D6414"/>
    <w:rsid w:val="005D7412"/>
    <w:rsid w:val="005D78EB"/>
    <w:rsid w:val="005D7B82"/>
    <w:rsid w:val="005E0294"/>
    <w:rsid w:val="005E05AF"/>
    <w:rsid w:val="005E0CBC"/>
    <w:rsid w:val="005E0EFB"/>
    <w:rsid w:val="005E1BEB"/>
    <w:rsid w:val="005E2D92"/>
    <w:rsid w:val="005E3A9F"/>
    <w:rsid w:val="005E3FDD"/>
    <w:rsid w:val="005E4581"/>
    <w:rsid w:val="005E49FE"/>
    <w:rsid w:val="005E6617"/>
    <w:rsid w:val="005E677A"/>
    <w:rsid w:val="005E6C3E"/>
    <w:rsid w:val="005F052A"/>
    <w:rsid w:val="005F1002"/>
    <w:rsid w:val="005F10D8"/>
    <w:rsid w:val="005F35FA"/>
    <w:rsid w:val="005F40EE"/>
    <w:rsid w:val="005F461A"/>
    <w:rsid w:val="005F4F0F"/>
    <w:rsid w:val="005F51E0"/>
    <w:rsid w:val="005F7954"/>
    <w:rsid w:val="005F7A5E"/>
    <w:rsid w:val="0060097C"/>
    <w:rsid w:val="006023E0"/>
    <w:rsid w:val="00602B7C"/>
    <w:rsid w:val="0060375B"/>
    <w:rsid w:val="00603DDD"/>
    <w:rsid w:val="00604D2C"/>
    <w:rsid w:val="006056AB"/>
    <w:rsid w:val="006068F7"/>
    <w:rsid w:val="00606C9C"/>
    <w:rsid w:val="00607B71"/>
    <w:rsid w:val="00607D6C"/>
    <w:rsid w:val="00610E0E"/>
    <w:rsid w:val="00611053"/>
    <w:rsid w:val="00611095"/>
    <w:rsid w:val="00611C8A"/>
    <w:rsid w:val="00613F84"/>
    <w:rsid w:val="00613FA2"/>
    <w:rsid w:val="006140B5"/>
    <w:rsid w:val="006145E8"/>
    <w:rsid w:val="00616225"/>
    <w:rsid w:val="0061643F"/>
    <w:rsid w:val="00616564"/>
    <w:rsid w:val="006166A1"/>
    <w:rsid w:val="00616D45"/>
    <w:rsid w:val="00617C5F"/>
    <w:rsid w:val="00621AEF"/>
    <w:rsid w:val="00622EFB"/>
    <w:rsid w:val="00625260"/>
    <w:rsid w:val="00625D31"/>
    <w:rsid w:val="006268B7"/>
    <w:rsid w:val="0062697D"/>
    <w:rsid w:val="00627365"/>
    <w:rsid w:val="00627D66"/>
    <w:rsid w:val="00631A97"/>
    <w:rsid w:val="0063246F"/>
    <w:rsid w:val="006338D6"/>
    <w:rsid w:val="00635AC9"/>
    <w:rsid w:val="00635C77"/>
    <w:rsid w:val="006361D4"/>
    <w:rsid w:val="00636816"/>
    <w:rsid w:val="0063696E"/>
    <w:rsid w:val="00637FBB"/>
    <w:rsid w:val="00640EF8"/>
    <w:rsid w:val="0064102E"/>
    <w:rsid w:val="006428F6"/>
    <w:rsid w:val="00643ADC"/>
    <w:rsid w:val="00643BCC"/>
    <w:rsid w:val="0064478A"/>
    <w:rsid w:val="00647CA8"/>
    <w:rsid w:val="0065198A"/>
    <w:rsid w:val="00652172"/>
    <w:rsid w:val="00652694"/>
    <w:rsid w:val="00653498"/>
    <w:rsid w:val="006538B1"/>
    <w:rsid w:val="00654190"/>
    <w:rsid w:val="0065558C"/>
    <w:rsid w:val="0065688D"/>
    <w:rsid w:val="00656FDB"/>
    <w:rsid w:val="0065736B"/>
    <w:rsid w:val="00657B18"/>
    <w:rsid w:val="0066075E"/>
    <w:rsid w:val="00660FF8"/>
    <w:rsid w:val="0066137D"/>
    <w:rsid w:val="006613B3"/>
    <w:rsid w:val="00661FAB"/>
    <w:rsid w:val="00662318"/>
    <w:rsid w:val="00664413"/>
    <w:rsid w:val="00665553"/>
    <w:rsid w:val="00665835"/>
    <w:rsid w:val="00665FD4"/>
    <w:rsid w:val="00665FE8"/>
    <w:rsid w:val="00667BCF"/>
    <w:rsid w:val="00670944"/>
    <w:rsid w:val="00670B2E"/>
    <w:rsid w:val="006710BF"/>
    <w:rsid w:val="006711B9"/>
    <w:rsid w:val="00671C3E"/>
    <w:rsid w:val="00672AA5"/>
    <w:rsid w:val="00673C30"/>
    <w:rsid w:val="00674031"/>
    <w:rsid w:val="006746E7"/>
    <w:rsid w:val="006754B8"/>
    <w:rsid w:val="00680541"/>
    <w:rsid w:val="00680544"/>
    <w:rsid w:val="00681272"/>
    <w:rsid w:val="0068265F"/>
    <w:rsid w:val="006836DA"/>
    <w:rsid w:val="006837AD"/>
    <w:rsid w:val="00683DEE"/>
    <w:rsid w:val="0068564C"/>
    <w:rsid w:val="0069011F"/>
    <w:rsid w:val="006909C1"/>
    <w:rsid w:val="00690B3C"/>
    <w:rsid w:val="00690D84"/>
    <w:rsid w:val="006918AB"/>
    <w:rsid w:val="00691B19"/>
    <w:rsid w:val="0069263B"/>
    <w:rsid w:val="00692F39"/>
    <w:rsid w:val="00694CB1"/>
    <w:rsid w:val="00694CEB"/>
    <w:rsid w:val="0069532F"/>
    <w:rsid w:val="00696949"/>
    <w:rsid w:val="00696AE2"/>
    <w:rsid w:val="00696E95"/>
    <w:rsid w:val="00697D66"/>
    <w:rsid w:val="006A12F1"/>
    <w:rsid w:val="006A1DA7"/>
    <w:rsid w:val="006A358E"/>
    <w:rsid w:val="006A5920"/>
    <w:rsid w:val="006A7D1F"/>
    <w:rsid w:val="006B1D63"/>
    <w:rsid w:val="006B1FDC"/>
    <w:rsid w:val="006B269A"/>
    <w:rsid w:val="006B2CE1"/>
    <w:rsid w:val="006B37F9"/>
    <w:rsid w:val="006B3A50"/>
    <w:rsid w:val="006B438F"/>
    <w:rsid w:val="006B49BA"/>
    <w:rsid w:val="006B57F4"/>
    <w:rsid w:val="006B5FEC"/>
    <w:rsid w:val="006B6FE4"/>
    <w:rsid w:val="006B7601"/>
    <w:rsid w:val="006C0C04"/>
    <w:rsid w:val="006C13D0"/>
    <w:rsid w:val="006C15D1"/>
    <w:rsid w:val="006C1BD9"/>
    <w:rsid w:val="006C3093"/>
    <w:rsid w:val="006C394F"/>
    <w:rsid w:val="006C3FA1"/>
    <w:rsid w:val="006C534E"/>
    <w:rsid w:val="006C61AE"/>
    <w:rsid w:val="006C6E7C"/>
    <w:rsid w:val="006D0D22"/>
    <w:rsid w:val="006D0F6F"/>
    <w:rsid w:val="006D10F4"/>
    <w:rsid w:val="006D15F9"/>
    <w:rsid w:val="006D1C54"/>
    <w:rsid w:val="006D1FA1"/>
    <w:rsid w:val="006D2ABF"/>
    <w:rsid w:val="006D384C"/>
    <w:rsid w:val="006D3DC4"/>
    <w:rsid w:val="006D3EBA"/>
    <w:rsid w:val="006D4674"/>
    <w:rsid w:val="006D4AB4"/>
    <w:rsid w:val="006D4C90"/>
    <w:rsid w:val="006D7A60"/>
    <w:rsid w:val="006E0584"/>
    <w:rsid w:val="006E07C6"/>
    <w:rsid w:val="006E1636"/>
    <w:rsid w:val="006E1815"/>
    <w:rsid w:val="006E20E4"/>
    <w:rsid w:val="006E2293"/>
    <w:rsid w:val="006E2789"/>
    <w:rsid w:val="006E2F8F"/>
    <w:rsid w:val="006E3BB9"/>
    <w:rsid w:val="006E4C33"/>
    <w:rsid w:val="006E4F00"/>
    <w:rsid w:val="006E6C45"/>
    <w:rsid w:val="006E6F5E"/>
    <w:rsid w:val="006F01C2"/>
    <w:rsid w:val="006F025E"/>
    <w:rsid w:val="006F1D96"/>
    <w:rsid w:val="006F2221"/>
    <w:rsid w:val="006F47AC"/>
    <w:rsid w:val="006F5E46"/>
    <w:rsid w:val="006F651D"/>
    <w:rsid w:val="006F6DF8"/>
    <w:rsid w:val="006F6FA1"/>
    <w:rsid w:val="006F70F6"/>
    <w:rsid w:val="006F725F"/>
    <w:rsid w:val="006F750C"/>
    <w:rsid w:val="00700AE6"/>
    <w:rsid w:val="00700D29"/>
    <w:rsid w:val="00700EB8"/>
    <w:rsid w:val="00700ECA"/>
    <w:rsid w:val="007013F7"/>
    <w:rsid w:val="0070471E"/>
    <w:rsid w:val="00704B48"/>
    <w:rsid w:val="0070505A"/>
    <w:rsid w:val="007059BB"/>
    <w:rsid w:val="00705A10"/>
    <w:rsid w:val="00705E77"/>
    <w:rsid w:val="007066B7"/>
    <w:rsid w:val="007066DC"/>
    <w:rsid w:val="00706CA3"/>
    <w:rsid w:val="00707DF6"/>
    <w:rsid w:val="00710028"/>
    <w:rsid w:val="00710942"/>
    <w:rsid w:val="00710E60"/>
    <w:rsid w:val="00710FF3"/>
    <w:rsid w:val="0071178D"/>
    <w:rsid w:val="007119EA"/>
    <w:rsid w:val="00711A60"/>
    <w:rsid w:val="00711F39"/>
    <w:rsid w:val="00712182"/>
    <w:rsid w:val="00712CC3"/>
    <w:rsid w:val="00713D41"/>
    <w:rsid w:val="00717892"/>
    <w:rsid w:val="00720927"/>
    <w:rsid w:val="00720ADB"/>
    <w:rsid w:val="00720C2D"/>
    <w:rsid w:val="00721683"/>
    <w:rsid w:val="007219FD"/>
    <w:rsid w:val="00721E8A"/>
    <w:rsid w:val="00723219"/>
    <w:rsid w:val="007232EA"/>
    <w:rsid w:val="00723E0D"/>
    <w:rsid w:val="00724266"/>
    <w:rsid w:val="00732268"/>
    <w:rsid w:val="007326C4"/>
    <w:rsid w:val="007326CD"/>
    <w:rsid w:val="007326ED"/>
    <w:rsid w:val="007329DC"/>
    <w:rsid w:val="00732E24"/>
    <w:rsid w:val="0073422B"/>
    <w:rsid w:val="0073491B"/>
    <w:rsid w:val="00734A37"/>
    <w:rsid w:val="00734C97"/>
    <w:rsid w:val="00735F0B"/>
    <w:rsid w:val="00740593"/>
    <w:rsid w:val="00740642"/>
    <w:rsid w:val="0074127F"/>
    <w:rsid w:val="00742ACB"/>
    <w:rsid w:val="00743A18"/>
    <w:rsid w:val="00744BAD"/>
    <w:rsid w:val="00744BBA"/>
    <w:rsid w:val="00744C5A"/>
    <w:rsid w:val="007457DD"/>
    <w:rsid w:val="00745A5D"/>
    <w:rsid w:val="0074647D"/>
    <w:rsid w:val="00746856"/>
    <w:rsid w:val="0074760F"/>
    <w:rsid w:val="00747F02"/>
    <w:rsid w:val="00750D0D"/>
    <w:rsid w:val="00752CC1"/>
    <w:rsid w:val="00752F1A"/>
    <w:rsid w:val="00753A09"/>
    <w:rsid w:val="00753F40"/>
    <w:rsid w:val="0075455E"/>
    <w:rsid w:val="0075463A"/>
    <w:rsid w:val="00755760"/>
    <w:rsid w:val="007577B8"/>
    <w:rsid w:val="00757C7F"/>
    <w:rsid w:val="00757D1B"/>
    <w:rsid w:val="00760077"/>
    <w:rsid w:val="007629BB"/>
    <w:rsid w:val="007629DF"/>
    <w:rsid w:val="0076312E"/>
    <w:rsid w:val="00763B4E"/>
    <w:rsid w:val="00763E46"/>
    <w:rsid w:val="00764F5A"/>
    <w:rsid w:val="00765437"/>
    <w:rsid w:val="00766E7C"/>
    <w:rsid w:val="007674CE"/>
    <w:rsid w:val="007674E7"/>
    <w:rsid w:val="00770B1D"/>
    <w:rsid w:val="00770E75"/>
    <w:rsid w:val="0077290B"/>
    <w:rsid w:val="007734AA"/>
    <w:rsid w:val="00774383"/>
    <w:rsid w:val="0077465C"/>
    <w:rsid w:val="00774D13"/>
    <w:rsid w:val="007761F9"/>
    <w:rsid w:val="00776D57"/>
    <w:rsid w:val="00777704"/>
    <w:rsid w:val="0078134C"/>
    <w:rsid w:val="00781E50"/>
    <w:rsid w:val="00782191"/>
    <w:rsid w:val="00782C0E"/>
    <w:rsid w:val="007839D3"/>
    <w:rsid w:val="0078428A"/>
    <w:rsid w:val="007846C9"/>
    <w:rsid w:val="007851E3"/>
    <w:rsid w:val="00785282"/>
    <w:rsid w:val="00786C2A"/>
    <w:rsid w:val="0078710D"/>
    <w:rsid w:val="0079039F"/>
    <w:rsid w:val="007903F2"/>
    <w:rsid w:val="00790DEC"/>
    <w:rsid w:val="007911D7"/>
    <w:rsid w:val="00791411"/>
    <w:rsid w:val="007917ED"/>
    <w:rsid w:val="00792C98"/>
    <w:rsid w:val="00792E0D"/>
    <w:rsid w:val="00793449"/>
    <w:rsid w:val="007937CB"/>
    <w:rsid w:val="007939B1"/>
    <w:rsid w:val="00794213"/>
    <w:rsid w:val="007969BE"/>
    <w:rsid w:val="007A082B"/>
    <w:rsid w:val="007A08B8"/>
    <w:rsid w:val="007A13BB"/>
    <w:rsid w:val="007A1A3B"/>
    <w:rsid w:val="007A30E7"/>
    <w:rsid w:val="007A3721"/>
    <w:rsid w:val="007A44DC"/>
    <w:rsid w:val="007A5723"/>
    <w:rsid w:val="007A6D48"/>
    <w:rsid w:val="007A783F"/>
    <w:rsid w:val="007B0C7D"/>
    <w:rsid w:val="007B1127"/>
    <w:rsid w:val="007B27AF"/>
    <w:rsid w:val="007B3B3A"/>
    <w:rsid w:val="007B3D0A"/>
    <w:rsid w:val="007B4957"/>
    <w:rsid w:val="007B64AE"/>
    <w:rsid w:val="007B6A4F"/>
    <w:rsid w:val="007B7084"/>
    <w:rsid w:val="007B76A7"/>
    <w:rsid w:val="007C01EF"/>
    <w:rsid w:val="007C0912"/>
    <w:rsid w:val="007C1EB2"/>
    <w:rsid w:val="007C1EE5"/>
    <w:rsid w:val="007C2039"/>
    <w:rsid w:val="007C3EC5"/>
    <w:rsid w:val="007C446E"/>
    <w:rsid w:val="007C4FCC"/>
    <w:rsid w:val="007C5511"/>
    <w:rsid w:val="007C5861"/>
    <w:rsid w:val="007C73FC"/>
    <w:rsid w:val="007C74C9"/>
    <w:rsid w:val="007D132B"/>
    <w:rsid w:val="007D1E06"/>
    <w:rsid w:val="007D260E"/>
    <w:rsid w:val="007D32FE"/>
    <w:rsid w:val="007D3350"/>
    <w:rsid w:val="007D3622"/>
    <w:rsid w:val="007D3D23"/>
    <w:rsid w:val="007D3E87"/>
    <w:rsid w:val="007D3FDA"/>
    <w:rsid w:val="007D46A3"/>
    <w:rsid w:val="007D4D5E"/>
    <w:rsid w:val="007D5AE3"/>
    <w:rsid w:val="007D5CDB"/>
    <w:rsid w:val="007D69FA"/>
    <w:rsid w:val="007D7011"/>
    <w:rsid w:val="007E04D6"/>
    <w:rsid w:val="007E1C81"/>
    <w:rsid w:val="007E2688"/>
    <w:rsid w:val="007E2F3E"/>
    <w:rsid w:val="007E3F89"/>
    <w:rsid w:val="007E4C43"/>
    <w:rsid w:val="007E50D6"/>
    <w:rsid w:val="007E5A94"/>
    <w:rsid w:val="007E63E9"/>
    <w:rsid w:val="007E6BAC"/>
    <w:rsid w:val="007E73A0"/>
    <w:rsid w:val="007E7595"/>
    <w:rsid w:val="007E7F14"/>
    <w:rsid w:val="007F0F54"/>
    <w:rsid w:val="007F1302"/>
    <w:rsid w:val="007F1775"/>
    <w:rsid w:val="007F25AF"/>
    <w:rsid w:val="007F2B19"/>
    <w:rsid w:val="007F2C79"/>
    <w:rsid w:val="007F30F4"/>
    <w:rsid w:val="007F33B2"/>
    <w:rsid w:val="007F4C04"/>
    <w:rsid w:val="007F5403"/>
    <w:rsid w:val="007F5FAA"/>
    <w:rsid w:val="007F625B"/>
    <w:rsid w:val="007F72E4"/>
    <w:rsid w:val="007F75F4"/>
    <w:rsid w:val="0080098F"/>
    <w:rsid w:val="00800FA2"/>
    <w:rsid w:val="00801623"/>
    <w:rsid w:val="00802F66"/>
    <w:rsid w:val="008039CF"/>
    <w:rsid w:val="00804C49"/>
    <w:rsid w:val="00804E44"/>
    <w:rsid w:val="008051E1"/>
    <w:rsid w:val="008056A5"/>
    <w:rsid w:val="00807B6E"/>
    <w:rsid w:val="0081164A"/>
    <w:rsid w:val="00811D4D"/>
    <w:rsid w:val="008122EE"/>
    <w:rsid w:val="00812FBC"/>
    <w:rsid w:val="0081300A"/>
    <w:rsid w:val="008132B5"/>
    <w:rsid w:val="0081332D"/>
    <w:rsid w:val="00813719"/>
    <w:rsid w:val="00815F91"/>
    <w:rsid w:val="00816506"/>
    <w:rsid w:val="008165DD"/>
    <w:rsid w:val="00816AE1"/>
    <w:rsid w:val="00816E88"/>
    <w:rsid w:val="0081721C"/>
    <w:rsid w:val="00817765"/>
    <w:rsid w:val="00817D54"/>
    <w:rsid w:val="00817F2F"/>
    <w:rsid w:val="0082114E"/>
    <w:rsid w:val="00821750"/>
    <w:rsid w:val="00822712"/>
    <w:rsid w:val="00823647"/>
    <w:rsid w:val="00823B7B"/>
    <w:rsid w:val="00824356"/>
    <w:rsid w:val="00827E17"/>
    <w:rsid w:val="00827E99"/>
    <w:rsid w:val="0083061A"/>
    <w:rsid w:val="008308A6"/>
    <w:rsid w:val="00831658"/>
    <w:rsid w:val="0083172C"/>
    <w:rsid w:val="00832132"/>
    <w:rsid w:val="008348F7"/>
    <w:rsid w:val="00836823"/>
    <w:rsid w:val="00836F3D"/>
    <w:rsid w:val="00840F19"/>
    <w:rsid w:val="00842DAA"/>
    <w:rsid w:val="0084338C"/>
    <w:rsid w:val="00843936"/>
    <w:rsid w:val="00843938"/>
    <w:rsid w:val="00843CA0"/>
    <w:rsid w:val="00843D7F"/>
    <w:rsid w:val="00843DD5"/>
    <w:rsid w:val="00844B56"/>
    <w:rsid w:val="00844BA6"/>
    <w:rsid w:val="00844E32"/>
    <w:rsid w:val="00844EE9"/>
    <w:rsid w:val="00845C51"/>
    <w:rsid w:val="0084627B"/>
    <w:rsid w:val="00846A8C"/>
    <w:rsid w:val="008473D8"/>
    <w:rsid w:val="00850DA3"/>
    <w:rsid w:val="0085137D"/>
    <w:rsid w:val="0085170C"/>
    <w:rsid w:val="0085172C"/>
    <w:rsid w:val="0085367F"/>
    <w:rsid w:val="00853D6F"/>
    <w:rsid w:val="008544E4"/>
    <w:rsid w:val="0085586D"/>
    <w:rsid w:val="00855B4F"/>
    <w:rsid w:val="00857834"/>
    <w:rsid w:val="00864611"/>
    <w:rsid w:val="0086465B"/>
    <w:rsid w:val="008662CA"/>
    <w:rsid w:val="008668FD"/>
    <w:rsid w:val="00871852"/>
    <w:rsid w:val="00873788"/>
    <w:rsid w:val="008739CE"/>
    <w:rsid w:val="00873CD0"/>
    <w:rsid w:val="00873F39"/>
    <w:rsid w:val="00875E5B"/>
    <w:rsid w:val="00877D92"/>
    <w:rsid w:val="00880ECE"/>
    <w:rsid w:val="00881329"/>
    <w:rsid w:val="0088231A"/>
    <w:rsid w:val="0088265C"/>
    <w:rsid w:val="008828FD"/>
    <w:rsid w:val="00882F60"/>
    <w:rsid w:val="00883C1E"/>
    <w:rsid w:val="0088405B"/>
    <w:rsid w:val="00886836"/>
    <w:rsid w:val="008900A1"/>
    <w:rsid w:val="008909C5"/>
    <w:rsid w:val="00890BD0"/>
    <w:rsid w:val="00890F3F"/>
    <w:rsid w:val="008913F0"/>
    <w:rsid w:val="00891A38"/>
    <w:rsid w:val="00891AB6"/>
    <w:rsid w:val="00891CC9"/>
    <w:rsid w:val="008924B4"/>
    <w:rsid w:val="0089268A"/>
    <w:rsid w:val="00892DA7"/>
    <w:rsid w:val="00893955"/>
    <w:rsid w:val="00894B5D"/>
    <w:rsid w:val="00894E08"/>
    <w:rsid w:val="00895893"/>
    <w:rsid w:val="00895A79"/>
    <w:rsid w:val="0089752D"/>
    <w:rsid w:val="00897A0F"/>
    <w:rsid w:val="008A0544"/>
    <w:rsid w:val="008A0891"/>
    <w:rsid w:val="008A0DCD"/>
    <w:rsid w:val="008A2095"/>
    <w:rsid w:val="008A2520"/>
    <w:rsid w:val="008A3DEE"/>
    <w:rsid w:val="008A3F52"/>
    <w:rsid w:val="008A4108"/>
    <w:rsid w:val="008A71A0"/>
    <w:rsid w:val="008A7395"/>
    <w:rsid w:val="008A788D"/>
    <w:rsid w:val="008B00EF"/>
    <w:rsid w:val="008B2DA6"/>
    <w:rsid w:val="008B3065"/>
    <w:rsid w:val="008B3217"/>
    <w:rsid w:val="008B4863"/>
    <w:rsid w:val="008B4914"/>
    <w:rsid w:val="008B75BF"/>
    <w:rsid w:val="008B7A16"/>
    <w:rsid w:val="008C0265"/>
    <w:rsid w:val="008C0286"/>
    <w:rsid w:val="008C07B5"/>
    <w:rsid w:val="008C0E40"/>
    <w:rsid w:val="008C242C"/>
    <w:rsid w:val="008C2D1D"/>
    <w:rsid w:val="008C3580"/>
    <w:rsid w:val="008C3C3F"/>
    <w:rsid w:val="008C5688"/>
    <w:rsid w:val="008C5988"/>
    <w:rsid w:val="008C5D66"/>
    <w:rsid w:val="008C6523"/>
    <w:rsid w:val="008C685D"/>
    <w:rsid w:val="008C71FE"/>
    <w:rsid w:val="008C743D"/>
    <w:rsid w:val="008C77DA"/>
    <w:rsid w:val="008D0C1F"/>
    <w:rsid w:val="008D114A"/>
    <w:rsid w:val="008D1D6E"/>
    <w:rsid w:val="008D1E41"/>
    <w:rsid w:val="008D2F82"/>
    <w:rsid w:val="008D344D"/>
    <w:rsid w:val="008D4389"/>
    <w:rsid w:val="008D493B"/>
    <w:rsid w:val="008D4944"/>
    <w:rsid w:val="008D540B"/>
    <w:rsid w:val="008D5F8A"/>
    <w:rsid w:val="008D7211"/>
    <w:rsid w:val="008E0D9C"/>
    <w:rsid w:val="008E1FF0"/>
    <w:rsid w:val="008E3442"/>
    <w:rsid w:val="008E3B61"/>
    <w:rsid w:val="008E6EC4"/>
    <w:rsid w:val="008E7FD8"/>
    <w:rsid w:val="008F20B5"/>
    <w:rsid w:val="008F3D55"/>
    <w:rsid w:val="008F526B"/>
    <w:rsid w:val="008F5EB7"/>
    <w:rsid w:val="008F6333"/>
    <w:rsid w:val="008F6A20"/>
    <w:rsid w:val="008F6C23"/>
    <w:rsid w:val="008F6FEF"/>
    <w:rsid w:val="008F7464"/>
    <w:rsid w:val="008F7D93"/>
    <w:rsid w:val="00900897"/>
    <w:rsid w:val="009020C3"/>
    <w:rsid w:val="0090228E"/>
    <w:rsid w:val="0090285C"/>
    <w:rsid w:val="00903C1C"/>
    <w:rsid w:val="00905892"/>
    <w:rsid w:val="00905BFF"/>
    <w:rsid w:val="00906FB6"/>
    <w:rsid w:val="00907C1E"/>
    <w:rsid w:val="00910115"/>
    <w:rsid w:val="00910470"/>
    <w:rsid w:val="00911F32"/>
    <w:rsid w:val="0091520D"/>
    <w:rsid w:val="0091547D"/>
    <w:rsid w:val="00917DA9"/>
    <w:rsid w:val="00920691"/>
    <w:rsid w:val="009219C1"/>
    <w:rsid w:val="0092205F"/>
    <w:rsid w:val="0092383D"/>
    <w:rsid w:val="00923A73"/>
    <w:rsid w:val="00923B42"/>
    <w:rsid w:val="0092451B"/>
    <w:rsid w:val="00925BD9"/>
    <w:rsid w:val="00927D0F"/>
    <w:rsid w:val="0093082C"/>
    <w:rsid w:val="00931208"/>
    <w:rsid w:val="00931B2B"/>
    <w:rsid w:val="00932B79"/>
    <w:rsid w:val="00934B3D"/>
    <w:rsid w:val="009354AB"/>
    <w:rsid w:val="00935C58"/>
    <w:rsid w:val="009367BA"/>
    <w:rsid w:val="009403D7"/>
    <w:rsid w:val="00941903"/>
    <w:rsid w:val="0094192D"/>
    <w:rsid w:val="009419C3"/>
    <w:rsid w:val="009432AE"/>
    <w:rsid w:val="0094440F"/>
    <w:rsid w:val="00944C7C"/>
    <w:rsid w:val="00945311"/>
    <w:rsid w:val="00946660"/>
    <w:rsid w:val="00950739"/>
    <w:rsid w:val="00950DE6"/>
    <w:rsid w:val="009511F9"/>
    <w:rsid w:val="00953E03"/>
    <w:rsid w:val="00954344"/>
    <w:rsid w:val="00954A6A"/>
    <w:rsid w:val="00955357"/>
    <w:rsid w:val="00956F19"/>
    <w:rsid w:val="00957AB8"/>
    <w:rsid w:val="00961E89"/>
    <w:rsid w:val="00961F96"/>
    <w:rsid w:val="00963104"/>
    <w:rsid w:val="00965CB7"/>
    <w:rsid w:val="00965F30"/>
    <w:rsid w:val="0096633D"/>
    <w:rsid w:val="00967591"/>
    <w:rsid w:val="009700D2"/>
    <w:rsid w:val="009701EB"/>
    <w:rsid w:val="00970397"/>
    <w:rsid w:val="009703C1"/>
    <w:rsid w:val="00970626"/>
    <w:rsid w:val="00970779"/>
    <w:rsid w:val="00970B42"/>
    <w:rsid w:val="009714ED"/>
    <w:rsid w:val="0097155A"/>
    <w:rsid w:val="00971A72"/>
    <w:rsid w:val="00971AC1"/>
    <w:rsid w:val="00971D96"/>
    <w:rsid w:val="00972F45"/>
    <w:rsid w:val="00973BCD"/>
    <w:rsid w:val="0097408E"/>
    <w:rsid w:val="00974340"/>
    <w:rsid w:val="00974C68"/>
    <w:rsid w:val="00974FD3"/>
    <w:rsid w:val="009759DC"/>
    <w:rsid w:val="00975C9F"/>
    <w:rsid w:val="00976264"/>
    <w:rsid w:val="00976394"/>
    <w:rsid w:val="00977EA9"/>
    <w:rsid w:val="00980230"/>
    <w:rsid w:val="00980581"/>
    <w:rsid w:val="0098153A"/>
    <w:rsid w:val="00982427"/>
    <w:rsid w:val="0098474D"/>
    <w:rsid w:val="00984BE6"/>
    <w:rsid w:val="00984CCC"/>
    <w:rsid w:val="00985EA3"/>
    <w:rsid w:val="0098626C"/>
    <w:rsid w:val="00987A56"/>
    <w:rsid w:val="00987C67"/>
    <w:rsid w:val="0099008C"/>
    <w:rsid w:val="009902AA"/>
    <w:rsid w:val="009907D6"/>
    <w:rsid w:val="00991000"/>
    <w:rsid w:val="009918F5"/>
    <w:rsid w:val="00991F0D"/>
    <w:rsid w:val="00992D2B"/>
    <w:rsid w:val="00994516"/>
    <w:rsid w:val="00994B61"/>
    <w:rsid w:val="00994EB9"/>
    <w:rsid w:val="00997C01"/>
    <w:rsid w:val="00997DC6"/>
    <w:rsid w:val="009A12A8"/>
    <w:rsid w:val="009A13F2"/>
    <w:rsid w:val="009A2489"/>
    <w:rsid w:val="009A4C08"/>
    <w:rsid w:val="009A535D"/>
    <w:rsid w:val="009A591E"/>
    <w:rsid w:val="009A60BA"/>
    <w:rsid w:val="009A6EB4"/>
    <w:rsid w:val="009A70E0"/>
    <w:rsid w:val="009B1B33"/>
    <w:rsid w:val="009B2399"/>
    <w:rsid w:val="009B4046"/>
    <w:rsid w:val="009B4B9F"/>
    <w:rsid w:val="009B4FAA"/>
    <w:rsid w:val="009B5929"/>
    <w:rsid w:val="009B70A2"/>
    <w:rsid w:val="009B73C0"/>
    <w:rsid w:val="009B7556"/>
    <w:rsid w:val="009C01EB"/>
    <w:rsid w:val="009C0DF4"/>
    <w:rsid w:val="009C0E98"/>
    <w:rsid w:val="009C156C"/>
    <w:rsid w:val="009C2179"/>
    <w:rsid w:val="009C2BB2"/>
    <w:rsid w:val="009C3584"/>
    <w:rsid w:val="009C3B18"/>
    <w:rsid w:val="009C588D"/>
    <w:rsid w:val="009C7909"/>
    <w:rsid w:val="009D180B"/>
    <w:rsid w:val="009D4284"/>
    <w:rsid w:val="009D65F3"/>
    <w:rsid w:val="009D6CAF"/>
    <w:rsid w:val="009D7264"/>
    <w:rsid w:val="009D75CB"/>
    <w:rsid w:val="009D7847"/>
    <w:rsid w:val="009E006C"/>
    <w:rsid w:val="009E087F"/>
    <w:rsid w:val="009E0E13"/>
    <w:rsid w:val="009E382B"/>
    <w:rsid w:val="009E43E7"/>
    <w:rsid w:val="009E4D79"/>
    <w:rsid w:val="009E5527"/>
    <w:rsid w:val="009E591B"/>
    <w:rsid w:val="009E5C8F"/>
    <w:rsid w:val="009E6D68"/>
    <w:rsid w:val="009F030D"/>
    <w:rsid w:val="009F0503"/>
    <w:rsid w:val="009F31F6"/>
    <w:rsid w:val="009F366D"/>
    <w:rsid w:val="009F382B"/>
    <w:rsid w:val="009F5001"/>
    <w:rsid w:val="009F53EE"/>
    <w:rsid w:val="009F618C"/>
    <w:rsid w:val="009F6759"/>
    <w:rsid w:val="009F7153"/>
    <w:rsid w:val="009F7BB8"/>
    <w:rsid w:val="00A00BAB"/>
    <w:rsid w:val="00A024AB"/>
    <w:rsid w:val="00A02582"/>
    <w:rsid w:val="00A02C61"/>
    <w:rsid w:val="00A02D84"/>
    <w:rsid w:val="00A03D16"/>
    <w:rsid w:val="00A051CD"/>
    <w:rsid w:val="00A0551F"/>
    <w:rsid w:val="00A056FC"/>
    <w:rsid w:val="00A05E0E"/>
    <w:rsid w:val="00A06BBA"/>
    <w:rsid w:val="00A06EDF"/>
    <w:rsid w:val="00A13D30"/>
    <w:rsid w:val="00A13F3C"/>
    <w:rsid w:val="00A1404A"/>
    <w:rsid w:val="00A153D3"/>
    <w:rsid w:val="00A15D0E"/>
    <w:rsid w:val="00A1640D"/>
    <w:rsid w:val="00A168F3"/>
    <w:rsid w:val="00A1721D"/>
    <w:rsid w:val="00A1744B"/>
    <w:rsid w:val="00A17764"/>
    <w:rsid w:val="00A17915"/>
    <w:rsid w:val="00A23B35"/>
    <w:rsid w:val="00A25E75"/>
    <w:rsid w:val="00A26886"/>
    <w:rsid w:val="00A26AC5"/>
    <w:rsid w:val="00A270D3"/>
    <w:rsid w:val="00A305B2"/>
    <w:rsid w:val="00A308E7"/>
    <w:rsid w:val="00A326FF"/>
    <w:rsid w:val="00A338AB"/>
    <w:rsid w:val="00A33CD3"/>
    <w:rsid w:val="00A34101"/>
    <w:rsid w:val="00A34232"/>
    <w:rsid w:val="00A3430E"/>
    <w:rsid w:val="00A35E1C"/>
    <w:rsid w:val="00A36776"/>
    <w:rsid w:val="00A36B8C"/>
    <w:rsid w:val="00A4013F"/>
    <w:rsid w:val="00A41015"/>
    <w:rsid w:val="00A419A4"/>
    <w:rsid w:val="00A439F6"/>
    <w:rsid w:val="00A44615"/>
    <w:rsid w:val="00A45AD0"/>
    <w:rsid w:val="00A46932"/>
    <w:rsid w:val="00A46CDD"/>
    <w:rsid w:val="00A46E4F"/>
    <w:rsid w:val="00A47386"/>
    <w:rsid w:val="00A502D1"/>
    <w:rsid w:val="00A50AEE"/>
    <w:rsid w:val="00A50D01"/>
    <w:rsid w:val="00A51479"/>
    <w:rsid w:val="00A5149A"/>
    <w:rsid w:val="00A515A3"/>
    <w:rsid w:val="00A5186E"/>
    <w:rsid w:val="00A51D94"/>
    <w:rsid w:val="00A5271C"/>
    <w:rsid w:val="00A52804"/>
    <w:rsid w:val="00A538D6"/>
    <w:rsid w:val="00A544C7"/>
    <w:rsid w:val="00A54A00"/>
    <w:rsid w:val="00A54A95"/>
    <w:rsid w:val="00A5540D"/>
    <w:rsid w:val="00A5727E"/>
    <w:rsid w:val="00A577A8"/>
    <w:rsid w:val="00A57ACA"/>
    <w:rsid w:val="00A57CF9"/>
    <w:rsid w:val="00A57D07"/>
    <w:rsid w:val="00A620D3"/>
    <w:rsid w:val="00A63DCE"/>
    <w:rsid w:val="00A643D3"/>
    <w:rsid w:val="00A6453B"/>
    <w:rsid w:val="00A66323"/>
    <w:rsid w:val="00A664A2"/>
    <w:rsid w:val="00A667BB"/>
    <w:rsid w:val="00A66E95"/>
    <w:rsid w:val="00A67761"/>
    <w:rsid w:val="00A7018C"/>
    <w:rsid w:val="00A714D2"/>
    <w:rsid w:val="00A71A1C"/>
    <w:rsid w:val="00A720D3"/>
    <w:rsid w:val="00A73E2D"/>
    <w:rsid w:val="00A74242"/>
    <w:rsid w:val="00A7569B"/>
    <w:rsid w:val="00A75BE5"/>
    <w:rsid w:val="00A777B1"/>
    <w:rsid w:val="00A77C53"/>
    <w:rsid w:val="00A80941"/>
    <w:rsid w:val="00A8276A"/>
    <w:rsid w:val="00A82A3C"/>
    <w:rsid w:val="00A82F26"/>
    <w:rsid w:val="00A838DB"/>
    <w:rsid w:val="00A84889"/>
    <w:rsid w:val="00A853DF"/>
    <w:rsid w:val="00A900F3"/>
    <w:rsid w:val="00A9059E"/>
    <w:rsid w:val="00A923CB"/>
    <w:rsid w:val="00A92D2D"/>
    <w:rsid w:val="00A933F1"/>
    <w:rsid w:val="00A94201"/>
    <w:rsid w:val="00A943F3"/>
    <w:rsid w:val="00A94651"/>
    <w:rsid w:val="00A946B4"/>
    <w:rsid w:val="00A946F4"/>
    <w:rsid w:val="00A9525E"/>
    <w:rsid w:val="00A9587C"/>
    <w:rsid w:val="00A96D7F"/>
    <w:rsid w:val="00A97E2C"/>
    <w:rsid w:val="00AA2245"/>
    <w:rsid w:val="00AA26E7"/>
    <w:rsid w:val="00AA2801"/>
    <w:rsid w:val="00AA3879"/>
    <w:rsid w:val="00AA6271"/>
    <w:rsid w:val="00AA6B1E"/>
    <w:rsid w:val="00AA78FA"/>
    <w:rsid w:val="00AB08E6"/>
    <w:rsid w:val="00AB2D80"/>
    <w:rsid w:val="00AB343E"/>
    <w:rsid w:val="00AB44EA"/>
    <w:rsid w:val="00AB60C7"/>
    <w:rsid w:val="00AB6E44"/>
    <w:rsid w:val="00AB7110"/>
    <w:rsid w:val="00AB7B84"/>
    <w:rsid w:val="00AC0260"/>
    <w:rsid w:val="00AC0AD4"/>
    <w:rsid w:val="00AC170A"/>
    <w:rsid w:val="00AC3294"/>
    <w:rsid w:val="00AC39CF"/>
    <w:rsid w:val="00AC3C16"/>
    <w:rsid w:val="00AC506A"/>
    <w:rsid w:val="00AC51A5"/>
    <w:rsid w:val="00AD286E"/>
    <w:rsid w:val="00AD3985"/>
    <w:rsid w:val="00AD4DED"/>
    <w:rsid w:val="00AD6E46"/>
    <w:rsid w:val="00AD7C06"/>
    <w:rsid w:val="00AD7D77"/>
    <w:rsid w:val="00AE27F5"/>
    <w:rsid w:val="00AE2832"/>
    <w:rsid w:val="00AE2B5B"/>
    <w:rsid w:val="00AE4892"/>
    <w:rsid w:val="00AE50C9"/>
    <w:rsid w:val="00AE5B6F"/>
    <w:rsid w:val="00AE5C81"/>
    <w:rsid w:val="00AE6034"/>
    <w:rsid w:val="00AE643D"/>
    <w:rsid w:val="00AE7F71"/>
    <w:rsid w:val="00AF00EC"/>
    <w:rsid w:val="00AF185F"/>
    <w:rsid w:val="00AF1D51"/>
    <w:rsid w:val="00AF1E89"/>
    <w:rsid w:val="00AF273D"/>
    <w:rsid w:val="00AF31F4"/>
    <w:rsid w:val="00AF4592"/>
    <w:rsid w:val="00AF4AE3"/>
    <w:rsid w:val="00AF5497"/>
    <w:rsid w:val="00AF5977"/>
    <w:rsid w:val="00AF6618"/>
    <w:rsid w:val="00AF691A"/>
    <w:rsid w:val="00AF6E1D"/>
    <w:rsid w:val="00AF7C9D"/>
    <w:rsid w:val="00B00A03"/>
    <w:rsid w:val="00B00CC6"/>
    <w:rsid w:val="00B00DBD"/>
    <w:rsid w:val="00B011B4"/>
    <w:rsid w:val="00B01AE9"/>
    <w:rsid w:val="00B01CAE"/>
    <w:rsid w:val="00B02F31"/>
    <w:rsid w:val="00B02F99"/>
    <w:rsid w:val="00B04B6E"/>
    <w:rsid w:val="00B04C5B"/>
    <w:rsid w:val="00B0522D"/>
    <w:rsid w:val="00B05676"/>
    <w:rsid w:val="00B06959"/>
    <w:rsid w:val="00B07246"/>
    <w:rsid w:val="00B0752D"/>
    <w:rsid w:val="00B07A79"/>
    <w:rsid w:val="00B1014A"/>
    <w:rsid w:val="00B10683"/>
    <w:rsid w:val="00B106E2"/>
    <w:rsid w:val="00B10953"/>
    <w:rsid w:val="00B11DB5"/>
    <w:rsid w:val="00B120C4"/>
    <w:rsid w:val="00B122A5"/>
    <w:rsid w:val="00B12A8E"/>
    <w:rsid w:val="00B12C43"/>
    <w:rsid w:val="00B14310"/>
    <w:rsid w:val="00B1435C"/>
    <w:rsid w:val="00B1542F"/>
    <w:rsid w:val="00B1558F"/>
    <w:rsid w:val="00B158A0"/>
    <w:rsid w:val="00B15B4B"/>
    <w:rsid w:val="00B15C52"/>
    <w:rsid w:val="00B16F23"/>
    <w:rsid w:val="00B1759C"/>
    <w:rsid w:val="00B20B20"/>
    <w:rsid w:val="00B20FB7"/>
    <w:rsid w:val="00B22158"/>
    <w:rsid w:val="00B22304"/>
    <w:rsid w:val="00B2289D"/>
    <w:rsid w:val="00B22D39"/>
    <w:rsid w:val="00B22DD6"/>
    <w:rsid w:val="00B249F0"/>
    <w:rsid w:val="00B24DA1"/>
    <w:rsid w:val="00B256D6"/>
    <w:rsid w:val="00B2597E"/>
    <w:rsid w:val="00B25C8A"/>
    <w:rsid w:val="00B26F79"/>
    <w:rsid w:val="00B2712F"/>
    <w:rsid w:val="00B3011E"/>
    <w:rsid w:val="00B30344"/>
    <w:rsid w:val="00B30CF5"/>
    <w:rsid w:val="00B31454"/>
    <w:rsid w:val="00B31735"/>
    <w:rsid w:val="00B31867"/>
    <w:rsid w:val="00B32549"/>
    <w:rsid w:val="00B32E31"/>
    <w:rsid w:val="00B33B98"/>
    <w:rsid w:val="00B34B65"/>
    <w:rsid w:val="00B34EB0"/>
    <w:rsid w:val="00B35A49"/>
    <w:rsid w:val="00B360D5"/>
    <w:rsid w:val="00B36E47"/>
    <w:rsid w:val="00B417EB"/>
    <w:rsid w:val="00B4202E"/>
    <w:rsid w:val="00B4265D"/>
    <w:rsid w:val="00B428E6"/>
    <w:rsid w:val="00B42B13"/>
    <w:rsid w:val="00B441CD"/>
    <w:rsid w:val="00B446F5"/>
    <w:rsid w:val="00B44A3B"/>
    <w:rsid w:val="00B45636"/>
    <w:rsid w:val="00B45A70"/>
    <w:rsid w:val="00B4629E"/>
    <w:rsid w:val="00B47CBC"/>
    <w:rsid w:val="00B500C6"/>
    <w:rsid w:val="00B50902"/>
    <w:rsid w:val="00B50B7F"/>
    <w:rsid w:val="00B537CA"/>
    <w:rsid w:val="00B5686B"/>
    <w:rsid w:val="00B56A6C"/>
    <w:rsid w:val="00B60331"/>
    <w:rsid w:val="00B604A6"/>
    <w:rsid w:val="00B607C7"/>
    <w:rsid w:val="00B60C53"/>
    <w:rsid w:val="00B622FC"/>
    <w:rsid w:val="00B62634"/>
    <w:rsid w:val="00B6319A"/>
    <w:rsid w:val="00B63795"/>
    <w:rsid w:val="00B63B8F"/>
    <w:rsid w:val="00B640A2"/>
    <w:rsid w:val="00B644D0"/>
    <w:rsid w:val="00B65364"/>
    <w:rsid w:val="00B67279"/>
    <w:rsid w:val="00B67BD6"/>
    <w:rsid w:val="00B70CBE"/>
    <w:rsid w:val="00B71110"/>
    <w:rsid w:val="00B711E5"/>
    <w:rsid w:val="00B7498D"/>
    <w:rsid w:val="00B74992"/>
    <w:rsid w:val="00B751C5"/>
    <w:rsid w:val="00B75828"/>
    <w:rsid w:val="00B7660F"/>
    <w:rsid w:val="00B80722"/>
    <w:rsid w:val="00B814A1"/>
    <w:rsid w:val="00B81EDD"/>
    <w:rsid w:val="00B82339"/>
    <w:rsid w:val="00B838C8"/>
    <w:rsid w:val="00B838E3"/>
    <w:rsid w:val="00B84382"/>
    <w:rsid w:val="00B84A5A"/>
    <w:rsid w:val="00B85F14"/>
    <w:rsid w:val="00B86149"/>
    <w:rsid w:val="00B86B4A"/>
    <w:rsid w:val="00B91E49"/>
    <w:rsid w:val="00B9215C"/>
    <w:rsid w:val="00B93137"/>
    <w:rsid w:val="00B95466"/>
    <w:rsid w:val="00B960E0"/>
    <w:rsid w:val="00B96840"/>
    <w:rsid w:val="00B96996"/>
    <w:rsid w:val="00B97197"/>
    <w:rsid w:val="00B974A8"/>
    <w:rsid w:val="00BA0DCF"/>
    <w:rsid w:val="00BA1F8F"/>
    <w:rsid w:val="00BA2628"/>
    <w:rsid w:val="00BA4F05"/>
    <w:rsid w:val="00BA5470"/>
    <w:rsid w:val="00BA56C6"/>
    <w:rsid w:val="00BA667D"/>
    <w:rsid w:val="00BA7428"/>
    <w:rsid w:val="00BA7441"/>
    <w:rsid w:val="00BA76AB"/>
    <w:rsid w:val="00BB0177"/>
    <w:rsid w:val="00BB2196"/>
    <w:rsid w:val="00BB3A7C"/>
    <w:rsid w:val="00BB4238"/>
    <w:rsid w:val="00BB43F1"/>
    <w:rsid w:val="00BB6501"/>
    <w:rsid w:val="00BB73EE"/>
    <w:rsid w:val="00BC2F33"/>
    <w:rsid w:val="00BC398C"/>
    <w:rsid w:val="00BC3C53"/>
    <w:rsid w:val="00BC4640"/>
    <w:rsid w:val="00BC4A84"/>
    <w:rsid w:val="00BC60FE"/>
    <w:rsid w:val="00BC6456"/>
    <w:rsid w:val="00BC667E"/>
    <w:rsid w:val="00BD06B5"/>
    <w:rsid w:val="00BD09B8"/>
    <w:rsid w:val="00BD240B"/>
    <w:rsid w:val="00BD26B4"/>
    <w:rsid w:val="00BD4ED1"/>
    <w:rsid w:val="00BD5C22"/>
    <w:rsid w:val="00BD726B"/>
    <w:rsid w:val="00BD74FF"/>
    <w:rsid w:val="00BD7CC3"/>
    <w:rsid w:val="00BE0BBF"/>
    <w:rsid w:val="00BE159A"/>
    <w:rsid w:val="00BE1C4C"/>
    <w:rsid w:val="00BE2B61"/>
    <w:rsid w:val="00BE3D9C"/>
    <w:rsid w:val="00BE4003"/>
    <w:rsid w:val="00BE48AF"/>
    <w:rsid w:val="00BE575F"/>
    <w:rsid w:val="00BE5F44"/>
    <w:rsid w:val="00BE6537"/>
    <w:rsid w:val="00BE67D8"/>
    <w:rsid w:val="00BE6EE3"/>
    <w:rsid w:val="00BE7B39"/>
    <w:rsid w:val="00BF03A8"/>
    <w:rsid w:val="00BF04F1"/>
    <w:rsid w:val="00BF0877"/>
    <w:rsid w:val="00BF0CFF"/>
    <w:rsid w:val="00BF1198"/>
    <w:rsid w:val="00BF3E2E"/>
    <w:rsid w:val="00BF4E32"/>
    <w:rsid w:val="00BF516E"/>
    <w:rsid w:val="00BF6427"/>
    <w:rsid w:val="00BF764C"/>
    <w:rsid w:val="00BF776C"/>
    <w:rsid w:val="00BF7E8F"/>
    <w:rsid w:val="00BF7FCC"/>
    <w:rsid w:val="00C00844"/>
    <w:rsid w:val="00C03C8F"/>
    <w:rsid w:val="00C03DBA"/>
    <w:rsid w:val="00C03FB8"/>
    <w:rsid w:val="00C0416B"/>
    <w:rsid w:val="00C04601"/>
    <w:rsid w:val="00C04919"/>
    <w:rsid w:val="00C04E14"/>
    <w:rsid w:val="00C06D10"/>
    <w:rsid w:val="00C07BF5"/>
    <w:rsid w:val="00C10942"/>
    <w:rsid w:val="00C10F4F"/>
    <w:rsid w:val="00C11392"/>
    <w:rsid w:val="00C11454"/>
    <w:rsid w:val="00C116C0"/>
    <w:rsid w:val="00C1327C"/>
    <w:rsid w:val="00C151DF"/>
    <w:rsid w:val="00C159F0"/>
    <w:rsid w:val="00C15A1A"/>
    <w:rsid w:val="00C15D7E"/>
    <w:rsid w:val="00C161CE"/>
    <w:rsid w:val="00C16D54"/>
    <w:rsid w:val="00C16EF4"/>
    <w:rsid w:val="00C17653"/>
    <w:rsid w:val="00C176E0"/>
    <w:rsid w:val="00C17B69"/>
    <w:rsid w:val="00C20322"/>
    <w:rsid w:val="00C20954"/>
    <w:rsid w:val="00C20C25"/>
    <w:rsid w:val="00C20F21"/>
    <w:rsid w:val="00C2108B"/>
    <w:rsid w:val="00C21DFA"/>
    <w:rsid w:val="00C223D1"/>
    <w:rsid w:val="00C255BD"/>
    <w:rsid w:val="00C25D1A"/>
    <w:rsid w:val="00C267F5"/>
    <w:rsid w:val="00C26A9A"/>
    <w:rsid w:val="00C3202C"/>
    <w:rsid w:val="00C325B5"/>
    <w:rsid w:val="00C33996"/>
    <w:rsid w:val="00C344BC"/>
    <w:rsid w:val="00C34C77"/>
    <w:rsid w:val="00C35A80"/>
    <w:rsid w:val="00C35EBD"/>
    <w:rsid w:val="00C3613B"/>
    <w:rsid w:val="00C378E6"/>
    <w:rsid w:val="00C409E3"/>
    <w:rsid w:val="00C41017"/>
    <w:rsid w:val="00C41126"/>
    <w:rsid w:val="00C41834"/>
    <w:rsid w:val="00C41B33"/>
    <w:rsid w:val="00C41FD9"/>
    <w:rsid w:val="00C421F1"/>
    <w:rsid w:val="00C42B8C"/>
    <w:rsid w:val="00C438A4"/>
    <w:rsid w:val="00C43A06"/>
    <w:rsid w:val="00C44923"/>
    <w:rsid w:val="00C45BAC"/>
    <w:rsid w:val="00C465CD"/>
    <w:rsid w:val="00C468A4"/>
    <w:rsid w:val="00C47008"/>
    <w:rsid w:val="00C4708B"/>
    <w:rsid w:val="00C47DE3"/>
    <w:rsid w:val="00C50E41"/>
    <w:rsid w:val="00C51267"/>
    <w:rsid w:val="00C52997"/>
    <w:rsid w:val="00C52DBB"/>
    <w:rsid w:val="00C52F11"/>
    <w:rsid w:val="00C54DC5"/>
    <w:rsid w:val="00C55341"/>
    <w:rsid w:val="00C570EE"/>
    <w:rsid w:val="00C617CD"/>
    <w:rsid w:val="00C61E55"/>
    <w:rsid w:val="00C61ED4"/>
    <w:rsid w:val="00C61F51"/>
    <w:rsid w:val="00C63363"/>
    <w:rsid w:val="00C663D3"/>
    <w:rsid w:val="00C67BB7"/>
    <w:rsid w:val="00C705DA"/>
    <w:rsid w:val="00C70823"/>
    <w:rsid w:val="00C7111F"/>
    <w:rsid w:val="00C71F1C"/>
    <w:rsid w:val="00C7305C"/>
    <w:rsid w:val="00C73C5F"/>
    <w:rsid w:val="00C74CF1"/>
    <w:rsid w:val="00C74D55"/>
    <w:rsid w:val="00C764D5"/>
    <w:rsid w:val="00C77986"/>
    <w:rsid w:val="00C8125C"/>
    <w:rsid w:val="00C81553"/>
    <w:rsid w:val="00C830D3"/>
    <w:rsid w:val="00C84D11"/>
    <w:rsid w:val="00C85F2A"/>
    <w:rsid w:val="00C86654"/>
    <w:rsid w:val="00C86A8D"/>
    <w:rsid w:val="00C8733F"/>
    <w:rsid w:val="00C87542"/>
    <w:rsid w:val="00C87C20"/>
    <w:rsid w:val="00C9006B"/>
    <w:rsid w:val="00C910D2"/>
    <w:rsid w:val="00C9225D"/>
    <w:rsid w:val="00C92652"/>
    <w:rsid w:val="00C926E8"/>
    <w:rsid w:val="00C92C25"/>
    <w:rsid w:val="00C93F5A"/>
    <w:rsid w:val="00C95F99"/>
    <w:rsid w:val="00C966B7"/>
    <w:rsid w:val="00CA0A56"/>
    <w:rsid w:val="00CA4612"/>
    <w:rsid w:val="00CA4987"/>
    <w:rsid w:val="00CA57D8"/>
    <w:rsid w:val="00CA598F"/>
    <w:rsid w:val="00CA5E68"/>
    <w:rsid w:val="00CA6185"/>
    <w:rsid w:val="00CA7A07"/>
    <w:rsid w:val="00CA7B54"/>
    <w:rsid w:val="00CA7C14"/>
    <w:rsid w:val="00CB120E"/>
    <w:rsid w:val="00CB28C8"/>
    <w:rsid w:val="00CB336C"/>
    <w:rsid w:val="00CB348A"/>
    <w:rsid w:val="00CB4504"/>
    <w:rsid w:val="00CB66A8"/>
    <w:rsid w:val="00CB6A36"/>
    <w:rsid w:val="00CC1FC1"/>
    <w:rsid w:val="00CC2BD6"/>
    <w:rsid w:val="00CC3709"/>
    <w:rsid w:val="00CC3B46"/>
    <w:rsid w:val="00CC4687"/>
    <w:rsid w:val="00CC46E7"/>
    <w:rsid w:val="00CC5BF0"/>
    <w:rsid w:val="00CC621F"/>
    <w:rsid w:val="00CC6555"/>
    <w:rsid w:val="00CC73AF"/>
    <w:rsid w:val="00CC73E2"/>
    <w:rsid w:val="00CC777A"/>
    <w:rsid w:val="00CC788E"/>
    <w:rsid w:val="00CD2E8C"/>
    <w:rsid w:val="00CD34E7"/>
    <w:rsid w:val="00CD3D16"/>
    <w:rsid w:val="00CD4FE6"/>
    <w:rsid w:val="00CD585D"/>
    <w:rsid w:val="00CD6DB8"/>
    <w:rsid w:val="00CE1455"/>
    <w:rsid w:val="00CE14A5"/>
    <w:rsid w:val="00CE16B9"/>
    <w:rsid w:val="00CE1B21"/>
    <w:rsid w:val="00CE1F95"/>
    <w:rsid w:val="00CE26E0"/>
    <w:rsid w:val="00CE2E75"/>
    <w:rsid w:val="00CE3F3B"/>
    <w:rsid w:val="00CE5AB3"/>
    <w:rsid w:val="00CE6BB9"/>
    <w:rsid w:val="00CE72A6"/>
    <w:rsid w:val="00CE7FDE"/>
    <w:rsid w:val="00CF0104"/>
    <w:rsid w:val="00CF0633"/>
    <w:rsid w:val="00CF08D8"/>
    <w:rsid w:val="00CF1029"/>
    <w:rsid w:val="00CF2362"/>
    <w:rsid w:val="00CF4225"/>
    <w:rsid w:val="00CF4606"/>
    <w:rsid w:val="00CF4690"/>
    <w:rsid w:val="00CF53B1"/>
    <w:rsid w:val="00CF58A3"/>
    <w:rsid w:val="00D000F6"/>
    <w:rsid w:val="00D000FB"/>
    <w:rsid w:val="00D0130A"/>
    <w:rsid w:val="00D018A3"/>
    <w:rsid w:val="00D01DA6"/>
    <w:rsid w:val="00D01F4A"/>
    <w:rsid w:val="00D0219F"/>
    <w:rsid w:val="00D022A0"/>
    <w:rsid w:val="00D02ABD"/>
    <w:rsid w:val="00D033FB"/>
    <w:rsid w:val="00D04475"/>
    <w:rsid w:val="00D048E3"/>
    <w:rsid w:val="00D0497E"/>
    <w:rsid w:val="00D05135"/>
    <w:rsid w:val="00D05241"/>
    <w:rsid w:val="00D0616A"/>
    <w:rsid w:val="00D06195"/>
    <w:rsid w:val="00D0694E"/>
    <w:rsid w:val="00D06B3E"/>
    <w:rsid w:val="00D079F9"/>
    <w:rsid w:val="00D10BDF"/>
    <w:rsid w:val="00D11101"/>
    <w:rsid w:val="00D12168"/>
    <w:rsid w:val="00D1234E"/>
    <w:rsid w:val="00D15C0D"/>
    <w:rsid w:val="00D166A3"/>
    <w:rsid w:val="00D16B35"/>
    <w:rsid w:val="00D2026C"/>
    <w:rsid w:val="00D21020"/>
    <w:rsid w:val="00D21117"/>
    <w:rsid w:val="00D2176E"/>
    <w:rsid w:val="00D21D76"/>
    <w:rsid w:val="00D231CF"/>
    <w:rsid w:val="00D23A88"/>
    <w:rsid w:val="00D23E7B"/>
    <w:rsid w:val="00D244E9"/>
    <w:rsid w:val="00D27AB5"/>
    <w:rsid w:val="00D32082"/>
    <w:rsid w:val="00D32BE8"/>
    <w:rsid w:val="00D3321F"/>
    <w:rsid w:val="00D33C69"/>
    <w:rsid w:val="00D34FED"/>
    <w:rsid w:val="00D351C2"/>
    <w:rsid w:val="00D35540"/>
    <w:rsid w:val="00D37ABB"/>
    <w:rsid w:val="00D37DB2"/>
    <w:rsid w:val="00D4009C"/>
    <w:rsid w:val="00D40E8F"/>
    <w:rsid w:val="00D41103"/>
    <w:rsid w:val="00D41CF9"/>
    <w:rsid w:val="00D41E02"/>
    <w:rsid w:val="00D4223E"/>
    <w:rsid w:val="00D4240B"/>
    <w:rsid w:val="00D4270F"/>
    <w:rsid w:val="00D42DD1"/>
    <w:rsid w:val="00D42E48"/>
    <w:rsid w:val="00D44125"/>
    <w:rsid w:val="00D449F5"/>
    <w:rsid w:val="00D44B72"/>
    <w:rsid w:val="00D47198"/>
    <w:rsid w:val="00D47870"/>
    <w:rsid w:val="00D5071B"/>
    <w:rsid w:val="00D525B2"/>
    <w:rsid w:val="00D52B25"/>
    <w:rsid w:val="00D5320B"/>
    <w:rsid w:val="00D536E7"/>
    <w:rsid w:val="00D53B5D"/>
    <w:rsid w:val="00D54603"/>
    <w:rsid w:val="00D54D50"/>
    <w:rsid w:val="00D554AF"/>
    <w:rsid w:val="00D56A84"/>
    <w:rsid w:val="00D61DC8"/>
    <w:rsid w:val="00D627A7"/>
    <w:rsid w:val="00D62D2A"/>
    <w:rsid w:val="00D6328D"/>
    <w:rsid w:val="00D64030"/>
    <w:rsid w:val="00D6565D"/>
    <w:rsid w:val="00D658D3"/>
    <w:rsid w:val="00D66FCB"/>
    <w:rsid w:val="00D67E97"/>
    <w:rsid w:val="00D723ED"/>
    <w:rsid w:val="00D73CD0"/>
    <w:rsid w:val="00D749A6"/>
    <w:rsid w:val="00D74CC4"/>
    <w:rsid w:val="00D763B3"/>
    <w:rsid w:val="00D763EE"/>
    <w:rsid w:val="00D76A53"/>
    <w:rsid w:val="00D76BB0"/>
    <w:rsid w:val="00D76C1A"/>
    <w:rsid w:val="00D76CDA"/>
    <w:rsid w:val="00D77245"/>
    <w:rsid w:val="00D77A99"/>
    <w:rsid w:val="00D807E4"/>
    <w:rsid w:val="00D81553"/>
    <w:rsid w:val="00D849C3"/>
    <w:rsid w:val="00D84F18"/>
    <w:rsid w:val="00D854E1"/>
    <w:rsid w:val="00D861B3"/>
    <w:rsid w:val="00D864F0"/>
    <w:rsid w:val="00D864FE"/>
    <w:rsid w:val="00D87169"/>
    <w:rsid w:val="00D8772C"/>
    <w:rsid w:val="00D87F58"/>
    <w:rsid w:val="00D90EF4"/>
    <w:rsid w:val="00D9198F"/>
    <w:rsid w:val="00D920A3"/>
    <w:rsid w:val="00D9342C"/>
    <w:rsid w:val="00D93E10"/>
    <w:rsid w:val="00D9550F"/>
    <w:rsid w:val="00D962B9"/>
    <w:rsid w:val="00D97EBA"/>
    <w:rsid w:val="00DA22BF"/>
    <w:rsid w:val="00DA262A"/>
    <w:rsid w:val="00DA39F3"/>
    <w:rsid w:val="00DA3C5D"/>
    <w:rsid w:val="00DA3F28"/>
    <w:rsid w:val="00DA4CA9"/>
    <w:rsid w:val="00DA699D"/>
    <w:rsid w:val="00DA6D85"/>
    <w:rsid w:val="00DA7E64"/>
    <w:rsid w:val="00DB0BF1"/>
    <w:rsid w:val="00DB22DB"/>
    <w:rsid w:val="00DB2D39"/>
    <w:rsid w:val="00DB2DF9"/>
    <w:rsid w:val="00DB4552"/>
    <w:rsid w:val="00DB4668"/>
    <w:rsid w:val="00DB50B3"/>
    <w:rsid w:val="00DB5A1E"/>
    <w:rsid w:val="00DB6AEC"/>
    <w:rsid w:val="00DB77EA"/>
    <w:rsid w:val="00DB7A03"/>
    <w:rsid w:val="00DC07A0"/>
    <w:rsid w:val="00DC0994"/>
    <w:rsid w:val="00DC0C71"/>
    <w:rsid w:val="00DC1736"/>
    <w:rsid w:val="00DC1935"/>
    <w:rsid w:val="00DC1EE5"/>
    <w:rsid w:val="00DC2A56"/>
    <w:rsid w:val="00DC2F0D"/>
    <w:rsid w:val="00DC3696"/>
    <w:rsid w:val="00DC4192"/>
    <w:rsid w:val="00DC4EA0"/>
    <w:rsid w:val="00DC5227"/>
    <w:rsid w:val="00DC5984"/>
    <w:rsid w:val="00DC6440"/>
    <w:rsid w:val="00DC6C1D"/>
    <w:rsid w:val="00DC7C77"/>
    <w:rsid w:val="00DD058F"/>
    <w:rsid w:val="00DD1249"/>
    <w:rsid w:val="00DD1619"/>
    <w:rsid w:val="00DD23C4"/>
    <w:rsid w:val="00DD3B24"/>
    <w:rsid w:val="00DD4DE3"/>
    <w:rsid w:val="00DD51FD"/>
    <w:rsid w:val="00DD541B"/>
    <w:rsid w:val="00DD544E"/>
    <w:rsid w:val="00DD54F3"/>
    <w:rsid w:val="00DD5A79"/>
    <w:rsid w:val="00DD6DB0"/>
    <w:rsid w:val="00DD7A19"/>
    <w:rsid w:val="00DE08FB"/>
    <w:rsid w:val="00DE113C"/>
    <w:rsid w:val="00DE184A"/>
    <w:rsid w:val="00DE1A9E"/>
    <w:rsid w:val="00DE2C0D"/>
    <w:rsid w:val="00DE3810"/>
    <w:rsid w:val="00DE3B01"/>
    <w:rsid w:val="00DE44CC"/>
    <w:rsid w:val="00DE5112"/>
    <w:rsid w:val="00DE6595"/>
    <w:rsid w:val="00DE745D"/>
    <w:rsid w:val="00DF07B4"/>
    <w:rsid w:val="00DF11B6"/>
    <w:rsid w:val="00DF16C4"/>
    <w:rsid w:val="00DF1B48"/>
    <w:rsid w:val="00DF25D2"/>
    <w:rsid w:val="00DF2E84"/>
    <w:rsid w:val="00DF2EE2"/>
    <w:rsid w:val="00DF2F86"/>
    <w:rsid w:val="00DF32E5"/>
    <w:rsid w:val="00DF3A48"/>
    <w:rsid w:val="00DF3D66"/>
    <w:rsid w:val="00DF48FC"/>
    <w:rsid w:val="00DF5086"/>
    <w:rsid w:val="00DF5981"/>
    <w:rsid w:val="00DF7B1E"/>
    <w:rsid w:val="00DF7BF7"/>
    <w:rsid w:val="00DF7C5F"/>
    <w:rsid w:val="00E00897"/>
    <w:rsid w:val="00E00C59"/>
    <w:rsid w:val="00E01934"/>
    <w:rsid w:val="00E01DB0"/>
    <w:rsid w:val="00E0272F"/>
    <w:rsid w:val="00E03181"/>
    <w:rsid w:val="00E0423B"/>
    <w:rsid w:val="00E06121"/>
    <w:rsid w:val="00E10EC8"/>
    <w:rsid w:val="00E11F11"/>
    <w:rsid w:val="00E1253E"/>
    <w:rsid w:val="00E148FB"/>
    <w:rsid w:val="00E15120"/>
    <w:rsid w:val="00E16789"/>
    <w:rsid w:val="00E20532"/>
    <w:rsid w:val="00E2198A"/>
    <w:rsid w:val="00E222EF"/>
    <w:rsid w:val="00E223FD"/>
    <w:rsid w:val="00E24206"/>
    <w:rsid w:val="00E24FBC"/>
    <w:rsid w:val="00E25BA2"/>
    <w:rsid w:val="00E25C97"/>
    <w:rsid w:val="00E266EB"/>
    <w:rsid w:val="00E26839"/>
    <w:rsid w:val="00E26B3C"/>
    <w:rsid w:val="00E27B65"/>
    <w:rsid w:val="00E27EA2"/>
    <w:rsid w:val="00E3020E"/>
    <w:rsid w:val="00E3027F"/>
    <w:rsid w:val="00E30CE7"/>
    <w:rsid w:val="00E30DCA"/>
    <w:rsid w:val="00E32AE3"/>
    <w:rsid w:val="00E32D8B"/>
    <w:rsid w:val="00E330B6"/>
    <w:rsid w:val="00E33437"/>
    <w:rsid w:val="00E34571"/>
    <w:rsid w:val="00E35332"/>
    <w:rsid w:val="00E354DC"/>
    <w:rsid w:val="00E377CF"/>
    <w:rsid w:val="00E377DC"/>
    <w:rsid w:val="00E42DDE"/>
    <w:rsid w:val="00E44914"/>
    <w:rsid w:val="00E457EA"/>
    <w:rsid w:val="00E45CC5"/>
    <w:rsid w:val="00E470C5"/>
    <w:rsid w:val="00E473E7"/>
    <w:rsid w:val="00E515B9"/>
    <w:rsid w:val="00E523DB"/>
    <w:rsid w:val="00E526A1"/>
    <w:rsid w:val="00E54682"/>
    <w:rsid w:val="00E547E5"/>
    <w:rsid w:val="00E5543D"/>
    <w:rsid w:val="00E554F9"/>
    <w:rsid w:val="00E56D76"/>
    <w:rsid w:val="00E57943"/>
    <w:rsid w:val="00E60BD3"/>
    <w:rsid w:val="00E6162F"/>
    <w:rsid w:val="00E6234D"/>
    <w:rsid w:val="00E6359C"/>
    <w:rsid w:val="00E64AD1"/>
    <w:rsid w:val="00E66F6E"/>
    <w:rsid w:val="00E6722E"/>
    <w:rsid w:val="00E679F3"/>
    <w:rsid w:val="00E67DD4"/>
    <w:rsid w:val="00E702DA"/>
    <w:rsid w:val="00E705F8"/>
    <w:rsid w:val="00E71084"/>
    <w:rsid w:val="00E72654"/>
    <w:rsid w:val="00E72BEF"/>
    <w:rsid w:val="00E73279"/>
    <w:rsid w:val="00E73627"/>
    <w:rsid w:val="00E737A4"/>
    <w:rsid w:val="00E741D7"/>
    <w:rsid w:val="00E7594A"/>
    <w:rsid w:val="00E75CF0"/>
    <w:rsid w:val="00E76637"/>
    <w:rsid w:val="00E773A9"/>
    <w:rsid w:val="00E778B4"/>
    <w:rsid w:val="00E77AC9"/>
    <w:rsid w:val="00E80F69"/>
    <w:rsid w:val="00E82894"/>
    <w:rsid w:val="00E841CF"/>
    <w:rsid w:val="00E8583F"/>
    <w:rsid w:val="00E920B8"/>
    <w:rsid w:val="00E92A93"/>
    <w:rsid w:val="00E93A4D"/>
    <w:rsid w:val="00E95B09"/>
    <w:rsid w:val="00E9606F"/>
    <w:rsid w:val="00E961B0"/>
    <w:rsid w:val="00E96A09"/>
    <w:rsid w:val="00E96A0D"/>
    <w:rsid w:val="00E96BEF"/>
    <w:rsid w:val="00E9700C"/>
    <w:rsid w:val="00EA0457"/>
    <w:rsid w:val="00EA0BD3"/>
    <w:rsid w:val="00EA1B73"/>
    <w:rsid w:val="00EA1BEC"/>
    <w:rsid w:val="00EA3227"/>
    <w:rsid w:val="00EA3A22"/>
    <w:rsid w:val="00EA57D5"/>
    <w:rsid w:val="00EA58A9"/>
    <w:rsid w:val="00EA5B71"/>
    <w:rsid w:val="00EA5CF8"/>
    <w:rsid w:val="00EA6388"/>
    <w:rsid w:val="00EA63E9"/>
    <w:rsid w:val="00EA6DB1"/>
    <w:rsid w:val="00EA70F2"/>
    <w:rsid w:val="00EB0C07"/>
    <w:rsid w:val="00EB11B3"/>
    <w:rsid w:val="00EB1664"/>
    <w:rsid w:val="00EB1695"/>
    <w:rsid w:val="00EB1751"/>
    <w:rsid w:val="00EB1E39"/>
    <w:rsid w:val="00EB35C5"/>
    <w:rsid w:val="00EB4E7C"/>
    <w:rsid w:val="00EB4F7D"/>
    <w:rsid w:val="00EB52FB"/>
    <w:rsid w:val="00EB537D"/>
    <w:rsid w:val="00EB54D4"/>
    <w:rsid w:val="00EB6357"/>
    <w:rsid w:val="00EB6B8E"/>
    <w:rsid w:val="00EB6CB2"/>
    <w:rsid w:val="00EB7197"/>
    <w:rsid w:val="00EB7966"/>
    <w:rsid w:val="00EC2278"/>
    <w:rsid w:val="00EC4697"/>
    <w:rsid w:val="00EC6B6A"/>
    <w:rsid w:val="00EC7FC6"/>
    <w:rsid w:val="00ED0C9A"/>
    <w:rsid w:val="00ED2F54"/>
    <w:rsid w:val="00ED359C"/>
    <w:rsid w:val="00ED4462"/>
    <w:rsid w:val="00ED57CF"/>
    <w:rsid w:val="00ED5DE7"/>
    <w:rsid w:val="00ED6366"/>
    <w:rsid w:val="00ED7AE9"/>
    <w:rsid w:val="00EE0F33"/>
    <w:rsid w:val="00EE0F71"/>
    <w:rsid w:val="00EE127C"/>
    <w:rsid w:val="00EE2969"/>
    <w:rsid w:val="00EE3C03"/>
    <w:rsid w:val="00EE7617"/>
    <w:rsid w:val="00EE7CAB"/>
    <w:rsid w:val="00EF0A10"/>
    <w:rsid w:val="00EF0ED5"/>
    <w:rsid w:val="00EF1289"/>
    <w:rsid w:val="00EF1A18"/>
    <w:rsid w:val="00EF232A"/>
    <w:rsid w:val="00EF2670"/>
    <w:rsid w:val="00EF27A8"/>
    <w:rsid w:val="00EF287E"/>
    <w:rsid w:val="00EF293E"/>
    <w:rsid w:val="00EF317E"/>
    <w:rsid w:val="00EF3DAF"/>
    <w:rsid w:val="00EF6362"/>
    <w:rsid w:val="00EF6A6B"/>
    <w:rsid w:val="00EF7384"/>
    <w:rsid w:val="00F00DEE"/>
    <w:rsid w:val="00F00F46"/>
    <w:rsid w:val="00F01169"/>
    <w:rsid w:val="00F013F9"/>
    <w:rsid w:val="00F01444"/>
    <w:rsid w:val="00F03004"/>
    <w:rsid w:val="00F03AA2"/>
    <w:rsid w:val="00F0502A"/>
    <w:rsid w:val="00F05FD9"/>
    <w:rsid w:val="00F06CF9"/>
    <w:rsid w:val="00F072AF"/>
    <w:rsid w:val="00F10517"/>
    <w:rsid w:val="00F1097E"/>
    <w:rsid w:val="00F10F1A"/>
    <w:rsid w:val="00F12473"/>
    <w:rsid w:val="00F13D8A"/>
    <w:rsid w:val="00F13DE2"/>
    <w:rsid w:val="00F14792"/>
    <w:rsid w:val="00F15E5A"/>
    <w:rsid w:val="00F162C2"/>
    <w:rsid w:val="00F16DA7"/>
    <w:rsid w:val="00F16E55"/>
    <w:rsid w:val="00F2112C"/>
    <w:rsid w:val="00F21EE4"/>
    <w:rsid w:val="00F22B2D"/>
    <w:rsid w:val="00F24132"/>
    <w:rsid w:val="00F246EA"/>
    <w:rsid w:val="00F27515"/>
    <w:rsid w:val="00F300F0"/>
    <w:rsid w:val="00F316CA"/>
    <w:rsid w:val="00F335C9"/>
    <w:rsid w:val="00F3379F"/>
    <w:rsid w:val="00F3392C"/>
    <w:rsid w:val="00F33BFB"/>
    <w:rsid w:val="00F34881"/>
    <w:rsid w:val="00F34B6F"/>
    <w:rsid w:val="00F36AA5"/>
    <w:rsid w:val="00F36FFE"/>
    <w:rsid w:val="00F3738F"/>
    <w:rsid w:val="00F40759"/>
    <w:rsid w:val="00F42C97"/>
    <w:rsid w:val="00F434B5"/>
    <w:rsid w:val="00F46BC5"/>
    <w:rsid w:val="00F506E7"/>
    <w:rsid w:val="00F515C6"/>
    <w:rsid w:val="00F52017"/>
    <w:rsid w:val="00F53D19"/>
    <w:rsid w:val="00F54290"/>
    <w:rsid w:val="00F5450C"/>
    <w:rsid w:val="00F54DE0"/>
    <w:rsid w:val="00F54F93"/>
    <w:rsid w:val="00F558EA"/>
    <w:rsid w:val="00F571DE"/>
    <w:rsid w:val="00F610BE"/>
    <w:rsid w:val="00F6176C"/>
    <w:rsid w:val="00F642A0"/>
    <w:rsid w:val="00F6465A"/>
    <w:rsid w:val="00F646BF"/>
    <w:rsid w:val="00F652DF"/>
    <w:rsid w:val="00F661C1"/>
    <w:rsid w:val="00F66990"/>
    <w:rsid w:val="00F66F7E"/>
    <w:rsid w:val="00F67C79"/>
    <w:rsid w:val="00F67F2B"/>
    <w:rsid w:val="00F720CE"/>
    <w:rsid w:val="00F720DB"/>
    <w:rsid w:val="00F722B9"/>
    <w:rsid w:val="00F726C6"/>
    <w:rsid w:val="00F72C63"/>
    <w:rsid w:val="00F72FE4"/>
    <w:rsid w:val="00F747A2"/>
    <w:rsid w:val="00F77DA8"/>
    <w:rsid w:val="00F77FBA"/>
    <w:rsid w:val="00F81307"/>
    <w:rsid w:val="00F8150F"/>
    <w:rsid w:val="00F8208F"/>
    <w:rsid w:val="00F83372"/>
    <w:rsid w:val="00F844F5"/>
    <w:rsid w:val="00F84503"/>
    <w:rsid w:val="00F8474B"/>
    <w:rsid w:val="00F84C2A"/>
    <w:rsid w:val="00F8573F"/>
    <w:rsid w:val="00F8689E"/>
    <w:rsid w:val="00F86CB0"/>
    <w:rsid w:val="00F870E6"/>
    <w:rsid w:val="00F87C40"/>
    <w:rsid w:val="00F901A1"/>
    <w:rsid w:val="00F91405"/>
    <w:rsid w:val="00F91D2A"/>
    <w:rsid w:val="00F93024"/>
    <w:rsid w:val="00F93B57"/>
    <w:rsid w:val="00F93C7D"/>
    <w:rsid w:val="00F94145"/>
    <w:rsid w:val="00F94462"/>
    <w:rsid w:val="00F945D2"/>
    <w:rsid w:val="00F94BE4"/>
    <w:rsid w:val="00F951B4"/>
    <w:rsid w:val="00F95500"/>
    <w:rsid w:val="00F95CB6"/>
    <w:rsid w:val="00F96AFC"/>
    <w:rsid w:val="00F97C38"/>
    <w:rsid w:val="00F97D2E"/>
    <w:rsid w:val="00FA005A"/>
    <w:rsid w:val="00FA05EE"/>
    <w:rsid w:val="00FA08D0"/>
    <w:rsid w:val="00FA104B"/>
    <w:rsid w:val="00FA1B84"/>
    <w:rsid w:val="00FA2136"/>
    <w:rsid w:val="00FA21C8"/>
    <w:rsid w:val="00FA4B7B"/>
    <w:rsid w:val="00FA5260"/>
    <w:rsid w:val="00FA56A7"/>
    <w:rsid w:val="00FA5CFE"/>
    <w:rsid w:val="00FA6859"/>
    <w:rsid w:val="00FA7055"/>
    <w:rsid w:val="00FA77E9"/>
    <w:rsid w:val="00FA7961"/>
    <w:rsid w:val="00FB0EA6"/>
    <w:rsid w:val="00FB0ED2"/>
    <w:rsid w:val="00FB1651"/>
    <w:rsid w:val="00FB19BC"/>
    <w:rsid w:val="00FB1B51"/>
    <w:rsid w:val="00FB344D"/>
    <w:rsid w:val="00FB3E33"/>
    <w:rsid w:val="00FB4689"/>
    <w:rsid w:val="00FB50F9"/>
    <w:rsid w:val="00FB602E"/>
    <w:rsid w:val="00FB70B7"/>
    <w:rsid w:val="00FC105A"/>
    <w:rsid w:val="00FC1818"/>
    <w:rsid w:val="00FC1C3F"/>
    <w:rsid w:val="00FC2EF7"/>
    <w:rsid w:val="00FC4B15"/>
    <w:rsid w:val="00FC59D3"/>
    <w:rsid w:val="00FC6016"/>
    <w:rsid w:val="00FC6652"/>
    <w:rsid w:val="00FC6D00"/>
    <w:rsid w:val="00FC7565"/>
    <w:rsid w:val="00FD053B"/>
    <w:rsid w:val="00FD1C40"/>
    <w:rsid w:val="00FD2194"/>
    <w:rsid w:val="00FD21E5"/>
    <w:rsid w:val="00FD26E5"/>
    <w:rsid w:val="00FD2ED4"/>
    <w:rsid w:val="00FD3766"/>
    <w:rsid w:val="00FD48E5"/>
    <w:rsid w:val="00FD4FF2"/>
    <w:rsid w:val="00FD556F"/>
    <w:rsid w:val="00FD6975"/>
    <w:rsid w:val="00FD6E3B"/>
    <w:rsid w:val="00FD7A67"/>
    <w:rsid w:val="00FE0E7C"/>
    <w:rsid w:val="00FE11DD"/>
    <w:rsid w:val="00FE11E7"/>
    <w:rsid w:val="00FE2F0C"/>
    <w:rsid w:val="00FE2F89"/>
    <w:rsid w:val="00FE3783"/>
    <w:rsid w:val="00FE3B48"/>
    <w:rsid w:val="00FE3BC9"/>
    <w:rsid w:val="00FE3C15"/>
    <w:rsid w:val="00FE5007"/>
    <w:rsid w:val="00FE566A"/>
    <w:rsid w:val="00FE5879"/>
    <w:rsid w:val="00FF0B93"/>
    <w:rsid w:val="00FF1A96"/>
    <w:rsid w:val="00FF2A28"/>
    <w:rsid w:val="00FF3574"/>
    <w:rsid w:val="00FF38C3"/>
    <w:rsid w:val="00FF3995"/>
    <w:rsid w:val="00FF3C4D"/>
    <w:rsid w:val="00FF4B39"/>
    <w:rsid w:val="00FF4C17"/>
    <w:rsid w:val="00FF53A6"/>
    <w:rsid w:val="00FF58A2"/>
    <w:rsid w:val="00FF590E"/>
    <w:rsid w:val="00FF676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F4"/>
    <w:pPr>
      <w:widowControl w:val="0"/>
      <w:snapToGrid w:val="0"/>
      <w:spacing w:beforeLines="50" w:afterLines="50"/>
      <w:jc w:val="both"/>
    </w:pPr>
    <w:rPr>
      <w:rFonts w:ascii="Times New Roman" w:eastAsia="楷体_GB2312" w:hAnsi="Times New Roman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Char1"/>
    <w:autoRedefine/>
    <w:uiPriority w:val="9"/>
    <w:qFormat/>
    <w:rsid w:val="00F72C63"/>
    <w:pPr>
      <w:keepNext/>
      <w:keepLines/>
      <w:spacing w:before="163" w:after="163" w:line="360" w:lineRule="auto"/>
      <w:jc w:val="center"/>
      <w:outlineLvl w:val="0"/>
    </w:pPr>
    <w:rPr>
      <w:rFonts w:ascii="方正小标宋简体" w:eastAsiaTheme="minorEastAsia"/>
      <w:b/>
      <w:bCs/>
      <w:color w:val="auto"/>
      <w:kern w:val="44"/>
      <w:sz w:val="36"/>
      <w:szCs w:val="44"/>
    </w:rPr>
  </w:style>
  <w:style w:type="paragraph" w:styleId="2">
    <w:name w:val="heading 2"/>
    <w:basedOn w:val="a"/>
    <w:next w:val="a"/>
    <w:link w:val="2Char1"/>
    <w:uiPriority w:val="9"/>
    <w:qFormat/>
    <w:rsid w:val="005673EF"/>
    <w:pPr>
      <w:keepNext/>
      <w:keepLines/>
      <w:spacing w:before="163" w:after="163"/>
      <w:jc w:val="center"/>
      <w:outlineLvl w:val="1"/>
    </w:pPr>
    <w:rPr>
      <w:rFonts w:ascii="黑体" w:eastAsia="黑体" w:hAnsi="黑体"/>
      <w:bCs/>
      <w:color w:val="auto"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538D6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"/>
    <w:uiPriority w:val="9"/>
    <w:rsid w:val="00F72C63"/>
    <w:rPr>
      <w:rFonts w:ascii="方正小标宋简体" w:eastAsiaTheme="minorEastAsia" w:hAnsi="Times New Roman"/>
      <w:b/>
      <w:bCs/>
      <w:kern w:val="44"/>
      <w:sz w:val="36"/>
      <w:szCs w:val="44"/>
    </w:rPr>
  </w:style>
  <w:style w:type="character" w:customStyle="1" w:styleId="2Char1">
    <w:name w:val="标题 2 Char1"/>
    <w:link w:val="2"/>
    <w:uiPriority w:val="9"/>
    <w:rsid w:val="005673EF"/>
    <w:rPr>
      <w:rFonts w:ascii="黑体" w:eastAsia="黑体" w:hAnsi="黑体"/>
      <w:bCs/>
      <w:kern w:val="2"/>
      <w:sz w:val="28"/>
      <w:szCs w:val="32"/>
    </w:rPr>
  </w:style>
  <w:style w:type="character" w:customStyle="1" w:styleId="3Char">
    <w:name w:val="标题 3 Char"/>
    <w:link w:val="3"/>
    <w:uiPriority w:val="9"/>
    <w:rsid w:val="00A538D6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132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color w:val="auto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C1327C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1327C"/>
    <w:pPr>
      <w:tabs>
        <w:tab w:val="center" w:pos="4153"/>
        <w:tab w:val="right" w:pos="8306"/>
      </w:tabs>
      <w:jc w:val="left"/>
    </w:pPr>
    <w:rPr>
      <w:rFonts w:ascii="Calibri" w:eastAsia="宋体" w:hAnsi="Calibri"/>
      <w:color w:val="auto"/>
      <w:kern w:val="0"/>
      <w:sz w:val="18"/>
      <w:szCs w:val="18"/>
    </w:rPr>
  </w:style>
  <w:style w:type="character" w:customStyle="1" w:styleId="Char1">
    <w:name w:val="页脚 Char1"/>
    <w:link w:val="a4"/>
    <w:uiPriority w:val="99"/>
    <w:rsid w:val="00C1327C"/>
    <w:rPr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D41103"/>
    <w:pPr>
      <w:jc w:val="left"/>
    </w:pPr>
    <w:rPr>
      <w:rFonts w:ascii="Calibri" w:eastAsia="宋体" w:hAnsi="Calibri"/>
      <w:color w:val="auto"/>
      <w:sz w:val="18"/>
      <w:szCs w:val="18"/>
    </w:rPr>
  </w:style>
  <w:style w:type="character" w:customStyle="1" w:styleId="Char0">
    <w:name w:val="脚注文本 Char"/>
    <w:link w:val="a5"/>
    <w:uiPriority w:val="99"/>
    <w:semiHidden/>
    <w:rsid w:val="00D41103"/>
    <w:rPr>
      <w:kern w:val="2"/>
      <w:sz w:val="18"/>
      <w:szCs w:val="18"/>
    </w:rPr>
  </w:style>
  <w:style w:type="character" w:styleId="a6">
    <w:name w:val="footnote reference"/>
    <w:uiPriority w:val="99"/>
    <w:semiHidden/>
    <w:unhideWhenUsed/>
    <w:rsid w:val="00D41103"/>
    <w:rPr>
      <w:vertAlign w:val="superscript"/>
    </w:rPr>
  </w:style>
  <w:style w:type="character" w:styleId="a7">
    <w:name w:val="Hyperlink"/>
    <w:uiPriority w:val="99"/>
    <w:unhideWhenUsed/>
    <w:rsid w:val="00047B45"/>
    <w:rPr>
      <w:color w:val="0000FF"/>
      <w:u w:val="single"/>
    </w:rPr>
  </w:style>
  <w:style w:type="character" w:customStyle="1" w:styleId="hps">
    <w:name w:val="hps"/>
    <w:basedOn w:val="a0"/>
    <w:rsid w:val="00D23E7B"/>
  </w:style>
  <w:style w:type="character" w:customStyle="1" w:styleId="shorttext">
    <w:name w:val="short_text"/>
    <w:basedOn w:val="a0"/>
    <w:rsid w:val="00EF1A18"/>
  </w:style>
  <w:style w:type="paragraph" w:customStyle="1" w:styleId="Default">
    <w:name w:val="Default"/>
    <w:rsid w:val="0071002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8">
    <w:name w:val="annotation reference"/>
    <w:semiHidden/>
    <w:rsid w:val="00417321"/>
    <w:rPr>
      <w:sz w:val="21"/>
      <w:szCs w:val="21"/>
    </w:rPr>
  </w:style>
  <w:style w:type="paragraph" w:styleId="a9">
    <w:name w:val="annotation text"/>
    <w:basedOn w:val="a"/>
    <w:link w:val="Char2"/>
    <w:semiHidden/>
    <w:rsid w:val="00417321"/>
    <w:pPr>
      <w:jc w:val="left"/>
    </w:pPr>
  </w:style>
  <w:style w:type="paragraph" w:styleId="aa">
    <w:name w:val="annotation subject"/>
    <w:basedOn w:val="a9"/>
    <w:next w:val="a9"/>
    <w:link w:val="Char3"/>
    <w:semiHidden/>
    <w:rsid w:val="00417321"/>
    <w:rPr>
      <w:b/>
      <w:bCs/>
    </w:rPr>
  </w:style>
  <w:style w:type="paragraph" w:styleId="ab">
    <w:name w:val="Balloon Text"/>
    <w:basedOn w:val="a"/>
    <w:link w:val="Char4"/>
    <w:semiHidden/>
    <w:rsid w:val="00417321"/>
    <w:rPr>
      <w:sz w:val="18"/>
      <w:szCs w:val="18"/>
    </w:rPr>
  </w:style>
  <w:style w:type="paragraph" w:styleId="ac">
    <w:name w:val="Document Map"/>
    <w:basedOn w:val="a"/>
    <w:link w:val="Char5"/>
    <w:uiPriority w:val="99"/>
    <w:semiHidden/>
    <w:unhideWhenUsed/>
    <w:rsid w:val="00552171"/>
    <w:rPr>
      <w:rFonts w:ascii="宋体" w:eastAsia="宋体" w:hAnsi="Calibri"/>
      <w:color w:val="auto"/>
      <w:sz w:val="18"/>
      <w:szCs w:val="18"/>
    </w:rPr>
  </w:style>
  <w:style w:type="character" w:customStyle="1" w:styleId="Char5">
    <w:name w:val="文档结构图 Char"/>
    <w:link w:val="ac"/>
    <w:uiPriority w:val="99"/>
    <w:semiHidden/>
    <w:rsid w:val="00552171"/>
    <w:rPr>
      <w:rFonts w:ascii="宋体"/>
      <w:kern w:val="2"/>
      <w:sz w:val="18"/>
      <w:szCs w:val="18"/>
    </w:rPr>
  </w:style>
  <w:style w:type="table" w:styleId="ad">
    <w:name w:val="Table Grid"/>
    <w:basedOn w:val="a1"/>
    <w:uiPriority w:val="59"/>
    <w:rsid w:val="00E16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4854"/>
  </w:style>
  <w:style w:type="paragraph" w:styleId="ae">
    <w:name w:val="Date"/>
    <w:basedOn w:val="a"/>
    <w:next w:val="a"/>
    <w:link w:val="Char6"/>
    <w:uiPriority w:val="99"/>
    <w:semiHidden/>
    <w:unhideWhenUsed/>
    <w:rsid w:val="0059142D"/>
    <w:pPr>
      <w:ind w:leftChars="2500" w:left="100"/>
    </w:pPr>
    <w:rPr>
      <w:rFonts w:ascii="Calibri" w:eastAsia="宋体" w:hAnsi="Calibri"/>
      <w:color w:val="auto"/>
      <w:sz w:val="21"/>
    </w:rPr>
  </w:style>
  <w:style w:type="character" w:customStyle="1" w:styleId="Char6">
    <w:name w:val="日期 Char"/>
    <w:link w:val="ae"/>
    <w:uiPriority w:val="99"/>
    <w:semiHidden/>
    <w:rsid w:val="0059142D"/>
    <w:rPr>
      <w:kern w:val="2"/>
      <w:sz w:val="21"/>
      <w:szCs w:val="22"/>
    </w:rPr>
  </w:style>
  <w:style w:type="paragraph" w:customStyle="1" w:styleId="31">
    <w:name w:val="网格表 31"/>
    <w:basedOn w:val="1"/>
    <w:next w:val="a"/>
    <w:uiPriority w:val="39"/>
    <w:unhideWhenUsed/>
    <w:qFormat/>
    <w:rsid w:val="001E360F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TOC21">
    <w:name w:val="TOC 21"/>
    <w:basedOn w:val="a"/>
    <w:next w:val="a"/>
    <w:autoRedefine/>
    <w:uiPriority w:val="39"/>
    <w:unhideWhenUsed/>
    <w:qFormat/>
    <w:rsid w:val="001151FF"/>
    <w:pPr>
      <w:widowControl/>
      <w:tabs>
        <w:tab w:val="right" w:leader="dot" w:pos="8296"/>
      </w:tabs>
      <w:spacing w:before="156" w:after="156" w:line="360" w:lineRule="auto"/>
      <w:ind w:left="426"/>
      <w:jc w:val="left"/>
    </w:pPr>
    <w:rPr>
      <w:rFonts w:ascii="Calibri" w:eastAsia="宋体" w:hAnsi="Calibri"/>
      <w:kern w:val="0"/>
      <w:sz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rsid w:val="009701EB"/>
    <w:pPr>
      <w:widowControl/>
      <w:tabs>
        <w:tab w:val="right" w:leader="dot" w:pos="8296"/>
      </w:tabs>
      <w:spacing w:before="156" w:after="156" w:line="276" w:lineRule="auto"/>
      <w:jc w:val="left"/>
    </w:pPr>
    <w:rPr>
      <w:rFonts w:ascii="Calibri" w:eastAsia="宋体" w:hAnsi="Calibri"/>
      <w:kern w:val="0"/>
      <w:sz w:val="22"/>
    </w:rPr>
  </w:style>
  <w:style w:type="paragraph" w:customStyle="1" w:styleId="TOC31">
    <w:name w:val="TOC 31"/>
    <w:basedOn w:val="a"/>
    <w:next w:val="a"/>
    <w:autoRedefine/>
    <w:uiPriority w:val="39"/>
    <w:semiHidden/>
    <w:unhideWhenUsed/>
    <w:qFormat/>
    <w:rsid w:val="001E360F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</w:rPr>
  </w:style>
  <w:style w:type="paragraph" w:customStyle="1" w:styleId="CharChar4CharChar">
    <w:name w:val="Char Char4 Char Char"/>
    <w:basedOn w:val="a"/>
    <w:rsid w:val="00627D66"/>
    <w:rPr>
      <w:rFonts w:ascii="Tahoma" w:hAnsi="Tahoma"/>
      <w:szCs w:val="20"/>
    </w:rPr>
  </w:style>
  <w:style w:type="paragraph" w:customStyle="1" w:styleId="CSO-">
    <w:name w:val="CSO-表题"/>
    <w:rsid w:val="00627D66"/>
    <w:pPr>
      <w:adjustRightInd w:val="0"/>
      <w:snapToGrid w:val="0"/>
      <w:spacing w:line="300" w:lineRule="auto"/>
      <w:jc w:val="center"/>
    </w:pPr>
    <w:rPr>
      <w:rFonts w:ascii="Times New Roman" w:hAnsi="Times New Roman" w:cs="宋体"/>
      <w:bCs/>
      <w:sz w:val="18"/>
      <w:szCs w:val="18"/>
    </w:rPr>
  </w:style>
  <w:style w:type="paragraph" w:customStyle="1" w:styleId="ecxmsonormal">
    <w:name w:val="ecxmsonormal"/>
    <w:basedOn w:val="a"/>
    <w:rsid w:val="00B249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-11">
    <w:name w:val="彩色列表 - 着色 11"/>
    <w:basedOn w:val="a"/>
    <w:uiPriority w:val="34"/>
    <w:qFormat/>
    <w:rsid w:val="00696949"/>
    <w:pPr>
      <w:ind w:firstLineChars="200" w:firstLine="420"/>
    </w:pPr>
  </w:style>
  <w:style w:type="character" w:customStyle="1" w:styleId="Char7">
    <w:name w:val="页脚 Char"/>
    <w:uiPriority w:val="99"/>
    <w:rsid w:val="009B2399"/>
    <w:rPr>
      <w:sz w:val="18"/>
      <w:szCs w:val="18"/>
    </w:rPr>
  </w:style>
  <w:style w:type="character" w:customStyle="1" w:styleId="1Char">
    <w:name w:val="标题 1 Char"/>
    <w:uiPriority w:val="9"/>
    <w:rsid w:val="009B2399"/>
    <w:rPr>
      <w:rFonts w:ascii="方正小标宋简体" w:eastAsia="方正小标宋简体" w:hAnsi="Times New Roman"/>
      <w:b/>
      <w:bCs/>
      <w:kern w:val="44"/>
      <w:sz w:val="44"/>
      <w:szCs w:val="44"/>
    </w:rPr>
  </w:style>
  <w:style w:type="character" w:customStyle="1" w:styleId="2Char">
    <w:name w:val="标题 2 Char"/>
    <w:uiPriority w:val="9"/>
    <w:rsid w:val="009B2399"/>
    <w:rPr>
      <w:rFonts w:ascii="黑体" w:eastAsia="黑体" w:hAnsi="黑体"/>
      <w:b/>
      <w:bCs/>
      <w:kern w:val="2"/>
      <w:sz w:val="28"/>
      <w:szCs w:val="32"/>
    </w:rPr>
  </w:style>
  <w:style w:type="paragraph" w:styleId="af">
    <w:name w:val="List Paragraph"/>
    <w:basedOn w:val="a"/>
    <w:uiPriority w:val="34"/>
    <w:qFormat/>
    <w:rsid w:val="00971AC1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qFormat/>
    <w:rsid w:val="00181523"/>
    <w:pPr>
      <w:tabs>
        <w:tab w:val="right" w:leader="dot" w:pos="8296"/>
      </w:tabs>
      <w:spacing w:before="163" w:after="163"/>
    </w:pPr>
    <w:rPr>
      <w:rFonts w:eastAsiaTheme="minorEastAsia" w:hAnsiTheme="minorEastAsia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974FD3"/>
    <w:pPr>
      <w:ind w:leftChars="200" w:left="420"/>
    </w:pPr>
  </w:style>
  <w:style w:type="character" w:customStyle="1" w:styleId="Char2">
    <w:name w:val="批注文字 Char"/>
    <w:basedOn w:val="a0"/>
    <w:link w:val="a9"/>
    <w:semiHidden/>
    <w:rsid w:val="00BE4003"/>
    <w:rPr>
      <w:rFonts w:ascii="Times New Roman" w:eastAsia="楷体_GB2312" w:hAnsi="Times New Roman"/>
      <w:color w:val="000000"/>
      <w:kern w:val="2"/>
      <w:sz w:val="24"/>
      <w:szCs w:val="22"/>
    </w:rPr>
  </w:style>
  <w:style w:type="character" w:customStyle="1" w:styleId="Char3">
    <w:name w:val="批注主题 Char"/>
    <w:basedOn w:val="Char2"/>
    <w:link w:val="aa"/>
    <w:semiHidden/>
    <w:rsid w:val="00BE4003"/>
    <w:rPr>
      <w:b/>
      <w:bCs/>
    </w:rPr>
  </w:style>
  <w:style w:type="character" w:customStyle="1" w:styleId="Char4">
    <w:name w:val="批注框文本 Char"/>
    <w:basedOn w:val="a0"/>
    <w:link w:val="ab"/>
    <w:semiHidden/>
    <w:rsid w:val="00BE4003"/>
    <w:rPr>
      <w:rFonts w:ascii="Times New Roman" w:eastAsia="楷体_GB2312" w:hAnsi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27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4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2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7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6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CB5FF"/>
                                                            <w:left w:val="single" w:sz="4" w:space="0" w:color="9CB5FF"/>
                                                            <w:bottom w:val="single" w:sz="4" w:space="0" w:color="9CB5FF"/>
                                                            <w:right w:val="single" w:sz="4" w:space="0" w:color="9CB5FF"/>
                                                          </w:divBdr>
                                                          <w:divsChild>
                                                            <w:div w:id="120082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A4BCE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0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1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2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0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CB5FF"/>
                                                            <w:left w:val="single" w:sz="4" w:space="0" w:color="9CB5FF"/>
                                                            <w:bottom w:val="single" w:sz="4" w:space="0" w:color="9CB5FF"/>
                                                            <w:right w:val="single" w:sz="4" w:space="0" w:color="9CB5FF"/>
                                                          </w:divBdr>
                                                          <w:divsChild>
                                                            <w:div w:id="6314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A4BCE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54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09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8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8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34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10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87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04720538">
              <w:blockQuote w:val="1"/>
              <w:marLeft w:val="68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B6B6B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DBFF-55D0-4887-819B-0C3CAF3B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737</Words>
  <Characters>4202</Characters>
  <Application>Microsoft Office Word</Application>
  <DocSecurity>0</DocSecurity>
  <Lines>35</Lines>
  <Paragraphs>9</Paragraphs>
  <ScaleCrop>false</ScaleCrop>
  <Company>ZJU</Company>
  <LinksUpToDate>false</LinksUpToDate>
  <CharactersWithSpaces>4930</CharactersWithSpaces>
  <SharedDoc>false</SharedDoc>
  <HLinks>
    <vt:vector size="42" baseType="variant">
      <vt:variant>
        <vt:i4>1835059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_Toc526861607</vt:lpwstr>
      </vt:variant>
      <vt:variant>
        <vt:i4>1835059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_Toc526861606</vt:lpwstr>
      </vt:variant>
      <vt:variant>
        <vt:i4>1835059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_Toc526861605</vt:lpwstr>
      </vt:variant>
      <vt:variant>
        <vt:i4>1835059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_Toc526861604</vt:lpwstr>
      </vt:variant>
      <vt:variant>
        <vt:i4>1835059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_Toc526861600</vt:lpwstr>
      </vt:variant>
      <vt:variant>
        <vt:i4>1376304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_Toc526861599</vt:lpwstr>
      </vt:variant>
      <vt:variant>
        <vt:i4>1376304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_Toc526861598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Fish</cp:lastModifiedBy>
  <cp:revision>3</cp:revision>
  <cp:lastPrinted>2018-11-20T12:57:00Z</cp:lastPrinted>
  <dcterms:created xsi:type="dcterms:W3CDTF">2018-11-22T03:00:00Z</dcterms:created>
  <dcterms:modified xsi:type="dcterms:W3CDTF">2018-11-22T03:01:00Z</dcterms:modified>
</cp:coreProperties>
</file>